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ru-RU"/>
        </w:rPr>
        <w:id w:val="21514688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F67ECD" w:rsidRDefault="009653D1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22260" cy="629285"/>
                    <wp:effectExtent l="10795" t="13970" r="10795" b="13970"/>
                    <wp:wrapNone/>
                    <wp:docPr id="4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62928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23.8pt;height:49.5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" o:allowincell="f" fillcolor="#4bacc6 [3208]" strokecolor="#31849b [2408]">
                    <w10:wrap anchorx="page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6350" t="8890" r="7620" b="7620"/>
                    <wp:wrapNone/>
                    <wp:docPr id="3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82.2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13335" t="8890" r="10160" b="7620"/>
                    <wp:wrapNone/>
                    <wp:docPr id="2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82.2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22260" cy="629285"/>
                    <wp:effectExtent l="10795" t="9525" r="10795" b="8890"/>
                    <wp:wrapNone/>
                    <wp:docPr id="1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62928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23.8pt;height:49.55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" o:allowincell="f" fillcolor="#4bacc6 [3208]" strokecolor="#31849b [2408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b/>
              <w:color w:val="31849B" w:themeColor="accent5" w:themeShade="BF"/>
              <w:sz w:val="72"/>
              <w:szCs w:val="72"/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F67ECD" w:rsidRPr="00F67ECD" w:rsidRDefault="00F6195C">
              <w:pPr>
                <w:pStyle w:val="a3"/>
                <w:rPr>
                  <w:rFonts w:asciiTheme="majorHAnsi" w:eastAsiaTheme="majorEastAsia" w:hAnsiTheme="majorHAnsi" w:cstheme="majorBidi"/>
                  <w:b/>
                  <w:color w:val="31849B" w:themeColor="accent5" w:themeShade="BF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31849B" w:themeColor="accent5" w:themeShade="BF"/>
                  <w:sz w:val="72"/>
                  <w:szCs w:val="72"/>
                </w:rPr>
                <w:t>Региональный компонент</w:t>
              </w:r>
              <w:r w:rsidR="00F67ECD" w:rsidRPr="00F67ECD">
                <w:rPr>
                  <w:rFonts w:asciiTheme="majorHAnsi" w:eastAsiaTheme="majorEastAsia" w:hAnsiTheme="majorHAnsi" w:cstheme="majorBidi"/>
                  <w:b/>
                  <w:color w:val="31849B" w:themeColor="accent5" w:themeShade="BF"/>
                  <w:sz w:val="72"/>
                  <w:szCs w:val="72"/>
                </w:rPr>
                <w:t xml:space="preserve"> </w:t>
              </w:r>
              <w:r>
                <w:rPr>
                  <w:rFonts w:asciiTheme="majorHAnsi" w:eastAsiaTheme="majorEastAsia" w:hAnsiTheme="majorHAnsi" w:cstheme="majorBidi"/>
                  <w:b/>
                  <w:color w:val="31849B" w:themeColor="accent5" w:themeShade="BF"/>
                  <w:sz w:val="72"/>
                  <w:szCs w:val="72"/>
                </w:rPr>
                <w:t>в воспитательно-образовательном процессе</w:t>
              </w:r>
              <w:r w:rsidR="00F67ECD" w:rsidRPr="00F67ECD">
                <w:rPr>
                  <w:rFonts w:asciiTheme="majorHAnsi" w:eastAsiaTheme="majorEastAsia" w:hAnsiTheme="majorHAnsi" w:cstheme="majorBidi"/>
                  <w:b/>
                  <w:color w:val="31849B" w:themeColor="accent5" w:themeShade="BF"/>
                  <w:sz w:val="72"/>
                  <w:szCs w:val="72"/>
                </w:rPr>
                <w:t xml:space="preserve"> ДОУ.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F67ECD" w:rsidRDefault="009653D1">
              <w:pPr>
                <w:pStyle w:val="a3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Система работы в МБДОУ детский сад №6 с. Грушевое</w:t>
              </w:r>
            </w:p>
          </w:sdtContent>
        </w:sdt>
        <w:p w:rsidR="00F67ECD" w:rsidRDefault="00F67ECD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F67ECD" w:rsidRDefault="00F67ECD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F67ECD" w:rsidRDefault="00F67ECD"/>
        <w:p w:rsidR="00F67ECD" w:rsidRDefault="00F67ECD"/>
        <w:p w:rsidR="00F67ECD" w:rsidRDefault="00F67ECD"/>
        <w:p w:rsidR="00F67ECD" w:rsidRDefault="00F67ECD"/>
        <w:p w:rsidR="00F67ECD" w:rsidRDefault="00F67ECD"/>
        <w:p w:rsidR="00F67ECD" w:rsidRDefault="00F67ECD"/>
        <w:p w:rsidR="00F67ECD" w:rsidRDefault="00F67ECD"/>
        <w:p w:rsidR="00F67ECD" w:rsidRDefault="00F67ECD"/>
        <w:p w:rsidR="00F67ECD" w:rsidRDefault="00F67ECD"/>
        <w:p w:rsidR="00F67ECD" w:rsidRDefault="00F67ECD"/>
        <w:p w:rsidR="00F67ECD" w:rsidRDefault="00F67ECD"/>
        <w:p w:rsidR="00F67ECD" w:rsidRDefault="00F67ECD"/>
        <w:p w:rsidR="00F67ECD" w:rsidRDefault="00F67ECD"/>
        <w:p w:rsidR="00F67ECD" w:rsidRDefault="00F67ECD"/>
        <w:p w:rsidR="0003184D" w:rsidRDefault="0003184D" w:rsidP="001E6136">
          <w:pPr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1849B" w:themeColor="accent5" w:themeShade="BF"/>
              <w:kern w:val="36"/>
              <w:sz w:val="48"/>
              <w:szCs w:val="48"/>
            </w:rPr>
          </w:pPr>
        </w:p>
        <w:p w:rsidR="00071540" w:rsidRDefault="00071540" w:rsidP="001E6136">
          <w:pPr>
            <w:spacing w:before="100" w:beforeAutospacing="1" w:after="100" w:afterAutospacing="1" w:line="240" w:lineRule="auto"/>
            <w:jc w:val="center"/>
            <w:rPr>
              <w:rFonts w:eastAsia="Times New Roman" w:cs="Times New Roman"/>
              <w:b/>
              <w:bCs/>
              <w:sz w:val="24"/>
              <w:szCs w:val="24"/>
            </w:rPr>
          </w:pPr>
          <w:r w:rsidRPr="00071540">
            <w:rPr>
              <w:rFonts w:ascii="Times New Roman" w:eastAsia="Times New Roman" w:hAnsi="Times New Roman" w:cs="Times New Roman"/>
              <w:b/>
              <w:bCs/>
              <w:color w:val="31849B" w:themeColor="accent5" w:themeShade="BF"/>
              <w:kern w:val="36"/>
              <w:sz w:val="48"/>
              <w:szCs w:val="48"/>
            </w:rPr>
            <w:lastRenderedPageBreak/>
            <w:t>Разработка и внедрение проекта по нравственно-патриотическому воспитанию детей дошкольного возраста "Уроки нравственности"</w:t>
          </w:r>
        </w:p>
        <w:p w:rsidR="00071540" w:rsidRPr="00071540" w:rsidRDefault="00071540" w:rsidP="00071540">
          <w:pPr>
            <w:spacing w:before="100" w:beforeAutospacing="1" w:after="100" w:afterAutospacing="1" w:line="240" w:lineRule="auto"/>
            <w:jc w:val="both"/>
            <w:rPr>
              <w:rFonts w:ascii="Times New Roman" w:eastAsia="Times New Roman" w:hAnsi="Times New Roman" w:cs="Times New Roman"/>
              <w:b/>
              <w:bCs/>
              <w:color w:val="984806" w:themeColor="accent6" w:themeShade="80"/>
              <w:kern w:val="36"/>
              <w:sz w:val="24"/>
              <w:szCs w:val="24"/>
            </w:rPr>
          </w:pPr>
          <w:r w:rsidRPr="00A13A94">
            <w:rPr>
              <w:rFonts w:eastAsia="Times New Roman" w:cs="Times New Roman"/>
              <w:b/>
              <w:bCs/>
              <w:color w:val="984806" w:themeColor="accent6" w:themeShade="80"/>
              <w:sz w:val="24"/>
              <w:szCs w:val="24"/>
            </w:rPr>
            <w:t xml:space="preserve">           </w:t>
          </w:r>
          <w:r w:rsidRPr="00071540">
            <w:rPr>
              <w:rFonts w:eastAsia="Times New Roman" w:cs="Times New Roman"/>
              <w:b/>
              <w:bCs/>
              <w:color w:val="984806" w:themeColor="accent6" w:themeShade="80"/>
              <w:sz w:val="24"/>
              <w:szCs w:val="24"/>
            </w:rPr>
            <w:t>Пояснительная записка</w:t>
          </w:r>
          <w:r w:rsidRPr="00071540">
            <w:rPr>
              <w:rFonts w:eastAsia="Times New Roman" w:cs="Times New Roman"/>
              <w:color w:val="984806" w:themeColor="accent6" w:themeShade="80"/>
              <w:sz w:val="24"/>
              <w:szCs w:val="24"/>
            </w:rPr>
            <w:t xml:space="preserve"> </w:t>
          </w:r>
        </w:p>
        <w:p w:rsidR="00581F9E" w:rsidRPr="00581F9E" w:rsidRDefault="00581F9E" w:rsidP="00581F9E">
          <w:pPr>
            <w:pStyle w:val="aa"/>
            <w:ind w:firstLine="567"/>
            <w:jc w:val="both"/>
            <w:rPr>
              <w:rFonts w:asciiTheme="minorHAnsi" w:hAnsiTheme="minorHAnsi"/>
            </w:rPr>
          </w:pPr>
          <w:r w:rsidRPr="00581F9E">
            <w:rPr>
              <w:rFonts w:asciiTheme="minorHAnsi" w:hAnsiTheme="minorHAnsi"/>
            </w:rPr>
            <w:t>Одним из ведущих компонентов культурно-образовательной среды современного образовательного учреждения должна стать традиционная народная культура, обладающая громадным воспитательным потенциалом. Традиционная культура всегда отражала ценностные, ментальные особенности народа, в то же время она всегда оказывала влияние на формирование и развитие внутреннего, духовного мира человека.</w:t>
          </w:r>
        </w:p>
        <w:p w:rsidR="00581F9E" w:rsidRPr="00581F9E" w:rsidRDefault="00581F9E" w:rsidP="00581F9E">
          <w:pPr>
            <w:pStyle w:val="aa"/>
            <w:ind w:firstLine="567"/>
            <w:jc w:val="both"/>
            <w:rPr>
              <w:rFonts w:asciiTheme="minorHAnsi" w:hAnsiTheme="minorHAnsi"/>
            </w:rPr>
          </w:pPr>
          <w:r w:rsidRPr="00581F9E">
            <w:rPr>
              <w:rFonts w:asciiTheme="minorHAnsi" w:hAnsiTheme="minorHAnsi"/>
            </w:rPr>
            <w:t>Сегодня, когда одним из направлений реформирования образовательного процесса является его регионализация, проблема реставрации давних традиций в контексте региональной культуры, изучение и раскрытие их педагогического потенциала имеет большую практическую значимость, прежде всего в сфере воспитательной работы с детьми.</w:t>
          </w:r>
        </w:p>
        <w:p w:rsidR="00071540" w:rsidRDefault="00581F9E" w:rsidP="00581F9E">
          <w:pPr>
            <w:pStyle w:val="aa"/>
            <w:ind w:firstLine="567"/>
            <w:jc w:val="both"/>
            <w:rPr>
              <w:rFonts w:asciiTheme="minorHAnsi" w:hAnsiTheme="minorHAnsi"/>
            </w:rPr>
          </w:pPr>
          <w:r w:rsidRPr="00581F9E">
            <w:rPr>
              <w:rFonts w:asciiTheme="minorHAnsi" w:hAnsiTheme="minorHAnsi"/>
            </w:rPr>
            <w:t xml:space="preserve">К сожалению, приобщение детей к богатейшему наследию народной культуры, с целью их нравственного, эстетического воспитания, носит на данный момент бессистемный, эпизодический характер. Вот почему </w:t>
          </w:r>
          <w:r w:rsidR="00FC5D0A">
            <w:rPr>
              <w:rFonts w:asciiTheme="minorHAnsi" w:hAnsiTheme="minorHAnsi"/>
            </w:rPr>
            <w:t>педагогами нашего ДОУ</w:t>
          </w:r>
          <w:r w:rsidRPr="00581F9E">
            <w:rPr>
              <w:rFonts w:asciiTheme="minorHAnsi" w:hAnsiTheme="minorHAnsi"/>
            </w:rPr>
            <w:t xml:space="preserve"> был</w:t>
          </w:r>
          <w:r w:rsidR="00FC5D0A">
            <w:rPr>
              <w:rFonts w:asciiTheme="minorHAnsi" w:hAnsiTheme="minorHAnsi"/>
            </w:rPr>
            <w:t>и</w:t>
          </w:r>
          <w:r w:rsidRPr="00581F9E">
            <w:rPr>
              <w:rFonts w:asciiTheme="minorHAnsi" w:hAnsiTheme="minorHAnsi"/>
            </w:rPr>
            <w:t xml:space="preserve"> разработан</w:t>
          </w:r>
          <w:r w:rsidR="00FC5D0A">
            <w:rPr>
              <w:rFonts w:asciiTheme="minorHAnsi" w:hAnsiTheme="minorHAnsi"/>
            </w:rPr>
            <w:t>ы</w:t>
          </w:r>
          <w:r w:rsidRPr="00581F9E">
            <w:rPr>
              <w:rFonts w:asciiTheme="minorHAnsi" w:hAnsiTheme="minorHAnsi"/>
            </w:rPr>
            <w:t xml:space="preserve"> </w:t>
          </w:r>
          <w:r w:rsidR="00FC5D0A">
            <w:rPr>
              <w:rFonts w:asciiTheme="minorHAnsi" w:hAnsiTheme="minorHAnsi"/>
            </w:rPr>
            <w:t xml:space="preserve">авторские </w:t>
          </w:r>
          <w:r w:rsidR="00071540">
            <w:rPr>
              <w:rFonts w:asciiTheme="minorHAnsi" w:hAnsiTheme="minorHAnsi"/>
            </w:rPr>
            <w:t>мини-</w:t>
          </w:r>
          <w:r w:rsidR="00FC5D0A">
            <w:rPr>
              <w:rFonts w:asciiTheme="minorHAnsi" w:hAnsiTheme="minorHAnsi"/>
            </w:rPr>
            <w:t xml:space="preserve">проекты по приобщению дошкольников к </w:t>
          </w:r>
          <w:r w:rsidRPr="00581F9E">
            <w:rPr>
              <w:rFonts w:asciiTheme="minorHAnsi" w:hAnsiTheme="minorHAnsi"/>
            </w:rPr>
            <w:t xml:space="preserve">национальной культуре. В структуру </w:t>
          </w:r>
          <w:r w:rsidR="00FC5D0A">
            <w:rPr>
              <w:rFonts w:asciiTheme="minorHAnsi" w:hAnsiTheme="minorHAnsi"/>
            </w:rPr>
            <w:t xml:space="preserve">проектов </w:t>
          </w:r>
          <w:r w:rsidRPr="00581F9E">
            <w:rPr>
              <w:rFonts w:asciiTheme="minorHAnsi" w:hAnsiTheme="minorHAnsi"/>
            </w:rPr>
            <w:t xml:space="preserve">включены занятия, беседы, смотры-конкурсы и развлечения. Работа по </w:t>
          </w:r>
          <w:r w:rsidR="00FC5D0A">
            <w:rPr>
              <w:rFonts w:asciiTheme="minorHAnsi" w:hAnsiTheme="minorHAnsi"/>
            </w:rPr>
            <w:t>каждому проекту планируется</w:t>
          </w:r>
          <w:r w:rsidRPr="00581F9E">
            <w:rPr>
              <w:rFonts w:asciiTheme="minorHAnsi" w:hAnsiTheme="minorHAnsi"/>
            </w:rPr>
            <w:t xml:space="preserve"> в течение года. </w:t>
          </w:r>
          <w:r w:rsidR="00FC5D0A">
            <w:rPr>
              <w:rFonts w:asciiTheme="minorHAnsi" w:hAnsiTheme="minorHAnsi"/>
            </w:rPr>
            <w:t xml:space="preserve">Прогнозируемые результаты такой </w:t>
          </w:r>
          <w:r w:rsidRPr="00581F9E">
            <w:rPr>
              <w:rFonts w:asciiTheme="minorHAnsi" w:hAnsiTheme="minorHAnsi"/>
            </w:rPr>
            <w:t xml:space="preserve">работы </w:t>
          </w:r>
          <w:r w:rsidR="00FC5D0A">
            <w:rPr>
              <w:rFonts w:asciiTheme="minorHAnsi" w:hAnsiTheme="minorHAnsi"/>
            </w:rPr>
            <w:t>это -</w:t>
          </w:r>
          <w:r w:rsidRPr="00581F9E">
            <w:rPr>
              <w:rFonts w:asciiTheme="minorHAnsi" w:hAnsiTheme="minorHAnsi"/>
            </w:rPr>
            <w:t xml:space="preserve"> осознание воспитанниками ДОУ себя, как носителей национальной региональной культуры, обогащение знаний ребят о своей малой Родине, расширение кругозора дошкольников, обогащение и активизация словарного запаса детей.</w:t>
          </w:r>
        </w:p>
        <w:p w:rsidR="00071540" w:rsidRPr="00A13A94" w:rsidRDefault="00071540" w:rsidP="00071540">
          <w:pPr>
            <w:spacing w:before="100" w:beforeAutospacing="1" w:after="100" w:afterAutospacing="1" w:line="240" w:lineRule="auto"/>
            <w:ind w:firstLine="567"/>
            <w:jc w:val="both"/>
            <w:rPr>
              <w:rFonts w:eastAsia="Times New Roman" w:cs="Times New Roman"/>
              <w:color w:val="984806" w:themeColor="accent6" w:themeShade="80"/>
              <w:sz w:val="24"/>
              <w:szCs w:val="24"/>
            </w:rPr>
          </w:pPr>
          <w:r w:rsidRPr="00071540">
            <w:rPr>
              <w:rFonts w:eastAsia="Times New Roman" w:cs="Times New Roman"/>
              <w:b/>
              <w:bCs/>
              <w:color w:val="984806" w:themeColor="accent6" w:themeShade="80"/>
              <w:sz w:val="24"/>
              <w:szCs w:val="24"/>
            </w:rPr>
            <w:t>Цель проекта:</w:t>
          </w:r>
          <w:r w:rsidRPr="00071540">
            <w:rPr>
              <w:rFonts w:eastAsia="Times New Roman" w:cs="Times New Roman"/>
              <w:color w:val="984806" w:themeColor="accent6" w:themeShade="80"/>
              <w:sz w:val="24"/>
              <w:szCs w:val="24"/>
            </w:rPr>
            <w:t xml:space="preserve"> </w:t>
          </w:r>
        </w:p>
        <w:p w:rsidR="00071540" w:rsidRPr="00071540" w:rsidRDefault="00071540" w:rsidP="00071540">
          <w:pPr>
            <w:spacing w:before="100" w:beforeAutospacing="1" w:after="100" w:afterAutospacing="1" w:line="240" w:lineRule="auto"/>
            <w:ind w:firstLine="567"/>
            <w:jc w:val="both"/>
            <w:rPr>
              <w:rFonts w:eastAsia="Times New Roman" w:cs="Times New Roman"/>
              <w:sz w:val="24"/>
              <w:szCs w:val="24"/>
            </w:rPr>
          </w:pPr>
          <w:r w:rsidRPr="00071540">
            <w:rPr>
              <w:rFonts w:eastAsia="Times New Roman" w:cs="Times New Roman"/>
              <w:sz w:val="24"/>
              <w:szCs w:val="24"/>
            </w:rPr>
            <w:t>Приобщение детей к духовным и нравственно- патриотическим ценностям общества через все доступные средства, формирующих: базис личной нравственности и культуры поведения, чувство любви к Родине, развитие чувства ответственности и гордости за достижения страны. Донести до подрастающего поколения значение Победы русского народа в ВОВ; способствовать расширению нравственно патриотических представлений детей и формировать у них интерес, симпатию и уважительное отношение к людям, отличающихся от них самих.</w:t>
          </w:r>
        </w:p>
        <w:p w:rsidR="0003184D" w:rsidRDefault="0003184D" w:rsidP="00071540">
          <w:pPr>
            <w:spacing w:before="100" w:beforeAutospacing="1" w:after="100" w:afterAutospacing="1" w:line="240" w:lineRule="auto"/>
            <w:ind w:firstLine="567"/>
            <w:jc w:val="both"/>
            <w:rPr>
              <w:rFonts w:eastAsia="Times New Roman" w:cs="Times New Roman"/>
              <w:b/>
              <w:bCs/>
              <w:color w:val="984806" w:themeColor="accent6" w:themeShade="80"/>
              <w:sz w:val="24"/>
              <w:szCs w:val="24"/>
            </w:rPr>
          </w:pPr>
        </w:p>
        <w:p w:rsidR="0003184D" w:rsidRDefault="0003184D" w:rsidP="00071540">
          <w:pPr>
            <w:spacing w:before="100" w:beforeAutospacing="1" w:after="100" w:afterAutospacing="1" w:line="240" w:lineRule="auto"/>
            <w:ind w:firstLine="567"/>
            <w:jc w:val="both"/>
            <w:rPr>
              <w:rFonts w:eastAsia="Times New Roman" w:cs="Times New Roman"/>
              <w:b/>
              <w:bCs/>
              <w:color w:val="984806" w:themeColor="accent6" w:themeShade="80"/>
              <w:sz w:val="24"/>
              <w:szCs w:val="24"/>
            </w:rPr>
          </w:pPr>
        </w:p>
        <w:p w:rsidR="0003184D" w:rsidRDefault="0003184D" w:rsidP="00071540">
          <w:pPr>
            <w:spacing w:before="100" w:beforeAutospacing="1" w:after="100" w:afterAutospacing="1" w:line="240" w:lineRule="auto"/>
            <w:ind w:firstLine="567"/>
            <w:jc w:val="both"/>
            <w:rPr>
              <w:rFonts w:eastAsia="Times New Roman" w:cs="Times New Roman"/>
              <w:b/>
              <w:bCs/>
              <w:color w:val="984806" w:themeColor="accent6" w:themeShade="80"/>
              <w:sz w:val="24"/>
              <w:szCs w:val="24"/>
            </w:rPr>
          </w:pPr>
        </w:p>
        <w:p w:rsidR="00071540" w:rsidRPr="00071540" w:rsidRDefault="00071540" w:rsidP="00071540">
          <w:pPr>
            <w:spacing w:before="100" w:beforeAutospacing="1" w:after="100" w:afterAutospacing="1" w:line="240" w:lineRule="auto"/>
            <w:ind w:firstLine="567"/>
            <w:jc w:val="both"/>
            <w:rPr>
              <w:rFonts w:eastAsia="Times New Roman" w:cs="Times New Roman"/>
              <w:color w:val="984806" w:themeColor="accent6" w:themeShade="80"/>
              <w:sz w:val="24"/>
              <w:szCs w:val="24"/>
            </w:rPr>
          </w:pPr>
          <w:r w:rsidRPr="00071540">
            <w:rPr>
              <w:rFonts w:eastAsia="Times New Roman" w:cs="Times New Roman"/>
              <w:b/>
              <w:bCs/>
              <w:color w:val="984806" w:themeColor="accent6" w:themeShade="80"/>
              <w:sz w:val="24"/>
              <w:szCs w:val="24"/>
            </w:rPr>
            <w:lastRenderedPageBreak/>
            <w:t>Задачи проекта:</w:t>
          </w:r>
        </w:p>
        <w:p w:rsidR="00071540" w:rsidRPr="00071540" w:rsidRDefault="00071540" w:rsidP="00071540">
          <w:pPr>
            <w:numPr>
              <w:ilvl w:val="0"/>
              <w:numId w:val="1"/>
            </w:numPr>
            <w:spacing w:before="100" w:beforeAutospacing="1" w:after="100" w:afterAutospacing="1" w:line="240" w:lineRule="auto"/>
            <w:jc w:val="both"/>
            <w:rPr>
              <w:rFonts w:eastAsia="Times New Roman" w:cs="Times New Roman"/>
              <w:sz w:val="24"/>
              <w:szCs w:val="24"/>
            </w:rPr>
          </w:pPr>
          <w:r w:rsidRPr="00071540">
            <w:rPr>
              <w:rFonts w:eastAsia="Times New Roman" w:cs="Times New Roman"/>
              <w:sz w:val="24"/>
              <w:szCs w:val="24"/>
            </w:rPr>
            <w:t>Формировать представление о нравственно</w:t>
          </w:r>
          <w:r w:rsidR="001E6136">
            <w:rPr>
              <w:rFonts w:eastAsia="Times New Roman" w:cs="Times New Roman"/>
              <w:sz w:val="24"/>
              <w:szCs w:val="24"/>
            </w:rPr>
            <w:t xml:space="preserve"> </w:t>
          </w:r>
          <w:r w:rsidRPr="00071540">
            <w:rPr>
              <w:rFonts w:eastAsia="Times New Roman" w:cs="Times New Roman"/>
              <w:sz w:val="24"/>
              <w:szCs w:val="24"/>
            </w:rPr>
            <w:t xml:space="preserve">- патриотических ценностях, умение отличать добро от зла. </w:t>
          </w:r>
        </w:p>
        <w:p w:rsidR="00071540" w:rsidRPr="00071540" w:rsidRDefault="00071540" w:rsidP="00071540">
          <w:pPr>
            <w:numPr>
              <w:ilvl w:val="0"/>
              <w:numId w:val="1"/>
            </w:numPr>
            <w:spacing w:before="100" w:beforeAutospacing="1" w:after="100" w:afterAutospacing="1" w:line="240" w:lineRule="auto"/>
            <w:jc w:val="both"/>
            <w:rPr>
              <w:rFonts w:eastAsia="Times New Roman" w:cs="Times New Roman"/>
              <w:sz w:val="24"/>
              <w:szCs w:val="24"/>
            </w:rPr>
          </w:pPr>
          <w:r w:rsidRPr="00071540">
            <w:rPr>
              <w:rFonts w:eastAsia="Times New Roman" w:cs="Times New Roman"/>
              <w:sz w:val="24"/>
              <w:szCs w:val="24"/>
            </w:rPr>
            <w:t xml:space="preserve">Сформировать такое душевное состояние, которое обеспечивало бы постоянный настрой на добро. </w:t>
          </w:r>
        </w:p>
        <w:p w:rsidR="00071540" w:rsidRPr="00071540" w:rsidRDefault="00071540" w:rsidP="00071540">
          <w:pPr>
            <w:numPr>
              <w:ilvl w:val="0"/>
              <w:numId w:val="1"/>
            </w:numPr>
            <w:spacing w:before="100" w:beforeAutospacing="1" w:after="100" w:afterAutospacing="1" w:line="240" w:lineRule="auto"/>
            <w:jc w:val="both"/>
            <w:rPr>
              <w:rFonts w:eastAsia="Times New Roman" w:cs="Times New Roman"/>
              <w:sz w:val="24"/>
              <w:szCs w:val="24"/>
            </w:rPr>
          </w:pPr>
          <w:r w:rsidRPr="00071540">
            <w:rPr>
              <w:rFonts w:eastAsia="Times New Roman" w:cs="Times New Roman"/>
              <w:sz w:val="24"/>
              <w:szCs w:val="24"/>
            </w:rPr>
            <w:t xml:space="preserve">Привлечь внимание ребёнка к самому себе, своему отношению к другим, своим поступкам, характеру. Побуждать желание стать лучше, добрее, внимательнее. </w:t>
          </w:r>
        </w:p>
        <w:p w:rsidR="00071540" w:rsidRPr="00071540" w:rsidRDefault="00071540" w:rsidP="00071540">
          <w:pPr>
            <w:numPr>
              <w:ilvl w:val="0"/>
              <w:numId w:val="1"/>
            </w:numPr>
            <w:spacing w:before="100" w:beforeAutospacing="1" w:after="100" w:afterAutospacing="1" w:line="240" w:lineRule="auto"/>
            <w:jc w:val="both"/>
            <w:rPr>
              <w:rFonts w:eastAsia="Times New Roman" w:cs="Times New Roman"/>
              <w:sz w:val="24"/>
              <w:szCs w:val="24"/>
            </w:rPr>
          </w:pPr>
          <w:r w:rsidRPr="00071540">
            <w:rPr>
              <w:rFonts w:eastAsia="Times New Roman" w:cs="Times New Roman"/>
              <w:sz w:val="24"/>
              <w:szCs w:val="24"/>
            </w:rPr>
            <w:t xml:space="preserve">Воздействовать на душу ребёнка с помощью различных видов искусства. </w:t>
          </w:r>
        </w:p>
        <w:p w:rsidR="00071540" w:rsidRPr="00071540" w:rsidRDefault="00071540" w:rsidP="00071540">
          <w:pPr>
            <w:numPr>
              <w:ilvl w:val="0"/>
              <w:numId w:val="1"/>
            </w:numPr>
            <w:spacing w:before="100" w:beforeAutospacing="1" w:after="100" w:afterAutospacing="1" w:line="240" w:lineRule="auto"/>
            <w:jc w:val="both"/>
            <w:rPr>
              <w:rFonts w:eastAsia="Times New Roman" w:cs="Times New Roman"/>
              <w:sz w:val="24"/>
              <w:szCs w:val="24"/>
            </w:rPr>
          </w:pPr>
          <w:r w:rsidRPr="00071540">
            <w:rPr>
              <w:rFonts w:eastAsia="Times New Roman" w:cs="Times New Roman"/>
              <w:sz w:val="24"/>
              <w:szCs w:val="24"/>
            </w:rPr>
            <w:t xml:space="preserve">Воспитывать у ребёнка любви и привязанности к своей семье, дому, детскому саду, улице, селу. </w:t>
          </w:r>
        </w:p>
        <w:p w:rsidR="00071540" w:rsidRPr="00071540" w:rsidRDefault="00071540" w:rsidP="00071540">
          <w:pPr>
            <w:numPr>
              <w:ilvl w:val="0"/>
              <w:numId w:val="1"/>
            </w:numPr>
            <w:spacing w:before="100" w:beforeAutospacing="1" w:after="100" w:afterAutospacing="1" w:line="240" w:lineRule="auto"/>
            <w:jc w:val="both"/>
            <w:rPr>
              <w:rFonts w:eastAsia="Times New Roman" w:cs="Times New Roman"/>
              <w:sz w:val="24"/>
              <w:szCs w:val="24"/>
            </w:rPr>
          </w:pPr>
          <w:r w:rsidRPr="00071540">
            <w:rPr>
              <w:rFonts w:eastAsia="Times New Roman" w:cs="Times New Roman"/>
              <w:sz w:val="24"/>
              <w:szCs w:val="24"/>
            </w:rPr>
            <w:t xml:space="preserve">Формировать бережное отношение к природе и всему живому. </w:t>
          </w:r>
        </w:p>
        <w:p w:rsidR="00071540" w:rsidRPr="00071540" w:rsidRDefault="00071540" w:rsidP="00071540">
          <w:pPr>
            <w:numPr>
              <w:ilvl w:val="0"/>
              <w:numId w:val="1"/>
            </w:numPr>
            <w:spacing w:before="100" w:beforeAutospacing="1" w:after="100" w:afterAutospacing="1" w:line="240" w:lineRule="auto"/>
            <w:jc w:val="both"/>
            <w:rPr>
              <w:rFonts w:eastAsia="Times New Roman" w:cs="Times New Roman"/>
              <w:sz w:val="24"/>
              <w:szCs w:val="24"/>
            </w:rPr>
          </w:pPr>
          <w:r w:rsidRPr="00071540">
            <w:rPr>
              <w:rFonts w:eastAsia="Times New Roman" w:cs="Times New Roman"/>
              <w:sz w:val="24"/>
              <w:szCs w:val="24"/>
            </w:rPr>
            <w:t xml:space="preserve">Воспитывать уважение к труду. </w:t>
          </w:r>
        </w:p>
        <w:p w:rsidR="00071540" w:rsidRPr="00071540" w:rsidRDefault="00071540" w:rsidP="00071540">
          <w:pPr>
            <w:numPr>
              <w:ilvl w:val="0"/>
              <w:numId w:val="1"/>
            </w:numPr>
            <w:spacing w:before="100" w:beforeAutospacing="1" w:after="100" w:afterAutospacing="1" w:line="240" w:lineRule="auto"/>
            <w:jc w:val="both"/>
            <w:rPr>
              <w:rFonts w:eastAsia="Times New Roman" w:cs="Times New Roman"/>
              <w:sz w:val="24"/>
              <w:szCs w:val="24"/>
            </w:rPr>
          </w:pPr>
          <w:r w:rsidRPr="00071540">
            <w:rPr>
              <w:rFonts w:eastAsia="Times New Roman" w:cs="Times New Roman"/>
              <w:sz w:val="24"/>
              <w:szCs w:val="24"/>
            </w:rPr>
            <w:t xml:space="preserve">Формировать симпатию и уважительное отношение к людям, отличающимся от них самих (формирование толерантности, чувства уважения к другим народам, традициям.) </w:t>
          </w:r>
        </w:p>
        <w:p w:rsidR="00071540" w:rsidRPr="00071540" w:rsidRDefault="00071540" w:rsidP="00071540">
          <w:pPr>
            <w:numPr>
              <w:ilvl w:val="0"/>
              <w:numId w:val="1"/>
            </w:numPr>
            <w:spacing w:before="100" w:beforeAutospacing="1" w:after="100" w:afterAutospacing="1" w:line="240" w:lineRule="auto"/>
            <w:jc w:val="both"/>
            <w:rPr>
              <w:rFonts w:eastAsia="Times New Roman" w:cs="Times New Roman"/>
              <w:sz w:val="24"/>
              <w:szCs w:val="24"/>
            </w:rPr>
          </w:pPr>
          <w:r w:rsidRPr="00071540">
            <w:rPr>
              <w:rFonts w:eastAsia="Times New Roman" w:cs="Times New Roman"/>
              <w:sz w:val="24"/>
              <w:szCs w:val="24"/>
            </w:rPr>
            <w:t>Знакомить дет</w:t>
          </w:r>
          <w:r>
            <w:rPr>
              <w:rFonts w:eastAsia="Times New Roman" w:cs="Times New Roman"/>
              <w:sz w:val="24"/>
              <w:szCs w:val="24"/>
            </w:rPr>
            <w:t>ей с символами, государствами (</w:t>
          </w:r>
          <w:r w:rsidRPr="00071540">
            <w:rPr>
              <w:rFonts w:eastAsia="Times New Roman" w:cs="Times New Roman"/>
              <w:sz w:val="24"/>
              <w:szCs w:val="24"/>
            </w:rPr>
            <w:t xml:space="preserve">герб, флаг, гимн). </w:t>
          </w:r>
        </w:p>
        <w:p w:rsidR="00071540" w:rsidRPr="00071540" w:rsidRDefault="00071540" w:rsidP="00071540">
          <w:pPr>
            <w:numPr>
              <w:ilvl w:val="0"/>
              <w:numId w:val="1"/>
            </w:numPr>
            <w:spacing w:before="100" w:beforeAutospacing="1" w:after="100" w:afterAutospacing="1" w:line="240" w:lineRule="auto"/>
            <w:jc w:val="both"/>
            <w:rPr>
              <w:rFonts w:eastAsia="Times New Roman" w:cs="Times New Roman"/>
              <w:sz w:val="24"/>
              <w:szCs w:val="24"/>
            </w:rPr>
          </w:pPr>
          <w:r w:rsidRPr="00071540">
            <w:rPr>
              <w:rFonts w:eastAsia="Times New Roman" w:cs="Times New Roman"/>
              <w:sz w:val="24"/>
              <w:szCs w:val="24"/>
            </w:rPr>
            <w:t xml:space="preserve">Способствовать общему развитию ребёнка на основе любви и интереса исследованию национальных, сословных, профессиональных корней своего </w:t>
          </w:r>
          <w:r>
            <w:rPr>
              <w:rFonts w:eastAsia="Times New Roman" w:cs="Times New Roman"/>
              <w:sz w:val="24"/>
              <w:szCs w:val="24"/>
            </w:rPr>
            <w:t>народа в различных поколениях (</w:t>
          </w:r>
          <w:r w:rsidRPr="00071540">
            <w:rPr>
              <w:rFonts w:eastAsia="Times New Roman" w:cs="Times New Roman"/>
              <w:sz w:val="24"/>
              <w:szCs w:val="24"/>
            </w:rPr>
            <w:t>корни каждого в истории и традициях семьи, своего народа, прошлом края и страны; Семья – ячейка общества, хранительница национальных традиций; счастье семьи – счастье и благополучие народа, общества, государства</w:t>
          </w:r>
          <w:r>
            <w:rPr>
              <w:rFonts w:eastAsia="Times New Roman" w:cs="Times New Roman"/>
              <w:sz w:val="24"/>
              <w:szCs w:val="24"/>
            </w:rPr>
            <w:t>)</w:t>
          </w:r>
          <w:r w:rsidRPr="00071540">
            <w:rPr>
              <w:rFonts w:eastAsia="Times New Roman" w:cs="Times New Roman"/>
              <w:sz w:val="24"/>
              <w:szCs w:val="24"/>
            </w:rPr>
            <w:t xml:space="preserve">. </w:t>
          </w:r>
        </w:p>
        <w:p w:rsidR="00071540" w:rsidRPr="00071540" w:rsidRDefault="00071540" w:rsidP="00071540">
          <w:pPr>
            <w:numPr>
              <w:ilvl w:val="0"/>
              <w:numId w:val="1"/>
            </w:numPr>
            <w:spacing w:before="100" w:beforeAutospacing="1" w:after="100" w:afterAutospacing="1" w:line="240" w:lineRule="auto"/>
            <w:jc w:val="both"/>
            <w:rPr>
              <w:rFonts w:eastAsia="Times New Roman" w:cs="Times New Roman"/>
              <w:sz w:val="24"/>
              <w:szCs w:val="24"/>
            </w:rPr>
          </w:pPr>
          <w:r w:rsidRPr="00071540">
            <w:rPr>
              <w:rFonts w:eastAsia="Times New Roman" w:cs="Times New Roman"/>
              <w:sz w:val="24"/>
              <w:szCs w:val="24"/>
            </w:rPr>
            <w:t xml:space="preserve">Формировать элементарные правила о правах человека. </w:t>
          </w:r>
        </w:p>
        <w:p w:rsidR="00071540" w:rsidRPr="00071540" w:rsidRDefault="00071540" w:rsidP="00071540">
          <w:pPr>
            <w:numPr>
              <w:ilvl w:val="0"/>
              <w:numId w:val="1"/>
            </w:numPr>
            <w:spacing w:before="100" w:beforeAutospacing="1" w:after="100" w:afterAutospacing="1" w:line="240" w:lineRule="auto"/>
            <w:jc w:val="both"/>
            <w:rPr>
              <w:rFonts w:eastAsia="Times New Roman" w:cs="Times New Roman"/>
              <w:sz w:val="24"/>
              <w:szCs w:val="24"/>
            </w:rPr>
          </w:pPr>
          <w:r w:rsidRPr="00071540">
            <w:rPr>
              <w:rFonts w:eastAsia="Times New Roman" w:cs="Times New Roman"/>
              <w:sz w:val="24"/>
              <w:szCs w:val="24"/>
            </w:rPr>
            <w:t xml:space="preserve">Расширение представлений о Москве – главном городе, столицы России, о городах России. </w:t>
          </w:r>
        </w:p>
        <w:p w:rsidR="00071540" w:rsidRPr="00071540" w:rsidRDefault="00071540" w:rsidP="00071540">
          <w:pPr>
            <w:numPr>
              <w:ilvl w:val="0"/>
              <w:numId w:val="1"/>
            </w:numPr>
            <w:spacing w:before="100" w:beforeAutospacing="1" w:after="100" w:afterAutospacing="1" w:line="240" w:lineRule="auto"/>
            <w:jc w:val="both"/>
            <w:rPr>
              <w:rFonts w:eastAsia="Times New Roman" w:cs="Times New Roman"/>
              <w:sz w:val="24"/>
              <w:szCs w:val="24"/>
            </w:rPr>
          </w:pPr>
          <w:r w:rsidRPr="00071540">
            <w:rPr>
              <w:rFonts w:eastAsia="Times New Roman" w:cs="Times New Roman"/>
              <w:sz w:val="24"/>
              <w:szCs w:val="24"/>
            </w:rPr>
            <w:t xml:space="preserve">Развитие чувства ответственности и гордости за достижения страны. </w:t>
          </w:r>
        </w:p>
        <w:p w:rsidR="00071540" w:rsidRPr="00071540" w:rsidRDefault="00071540" w:rsidP="00071540">
          <w:pPr>
            <w:numPr>
              <w:ilvl w:val="0"/>
              <w:numId w:val="1"/>
            </w:numPr>
            <w:spacing w:before="100" w:beforeAutospacing="1" w:after="100" w:afterAutospacing="1" w:line="240" w:lineRule="auto"/>
            <w:jc w:val="both"/>
            <w:rPr>
              <w:rFonts w:eastAsia="Times New Roman" w:cs="Times New Roman"/>
              <w:sz w:val="24"/>
              <w:szCs w:val="24"/>
            </w:rPr>
          </w:pPr>
          <w:r w:rsidRPr="00071540">
            <w:rPr>
              <w:rFonts w:eastAsia="Times New Roman" w:cs="Times New Roman"/>
              <w:sz w:val="24"/>
              <w:szCs w:val="24"/>
            </w:rPr>
            <w:t xml:space="preserve">Продолжать расширять знания детей о государственных праздниках. Рассказать о космонавтах, полётах в космос Ю.А. Гагарина, В.В. Терешковой. </w:t>
          </w:r>
        </w:p>
        <w:p w:rsidR="00071540" w:rsidRPr="00071540" w:rsidRDefault="00071540" w:rsidP="00071540">
          <w:pPr>
            <w:spacing w:before="100" w:beforeAutospacing="1" w:after="100" w:afterAutospacing="1" w:line="240" w:lineRule="auto"/>
            <w:ind w:firstLine="567"/>
            <w:jc w:val="both"/>
            <w:rPr>
              <w:rFonts w:eastAsia="Times New Roman" w:cs="Times New Roman"/>
              <w:b/>
              <w:bCs/>
              <w:color w:val="984806" w:themeColor="accent6" w:themeShade="80"/>
              <w:sz w:val="24"/>
              <w:szCs w:val="24"/>
            </w:rPr>
          </w:pPr>
          <w:r w:rsidRPr="00071540">
            <w:rPr>
              <w:rFonts w:eastAsia="Times New Roman" w:cs="Times New Roman"/>
              <w:b/>
              <w:bCs/>
              <w:color w:val="984806" w:themeColor="accent6" w:themeShade="80"/>
              <w:sz w:val="24"/>
              <w:szCs w:val="24"/>
            </w:rPr>
            <w:t>Новизна проекта:</w:t>
          </w:r>
        </w:p>
        <w:p w:rsidR="00071540" w:rsidRPr="00071540" w:rsidRDefault="00071540" w:rsidP="00071540">
          <w:pPr>
            <w:spacing w:before="100" w:beforeAutospacing="1" w:after="100" w:afterAutospacing="1" w:line="240" w:lineRule="auto"/>
            <w:ind w:firstLine="567"/>
            <w:jc w:val="both"/>
            <w:rPr>
              <w:rFonts w:eastAsia="Times New Roman" w:cs="Times New Roman"/>
              <w:sz w:val="24"/>
              <w:szCs w:val="24"/>
            </w:rPr>
          </w:pPr>
          <w:r w:rsidRPr="00071540">
            <w:rPr>
              <w:rFonts w:eastAsia="Times New Roman" w:cs="Times New Roman"/>
              <w:sz w:val="24"/>
              <w:szCs w:val="24"/>
            </w:rPr>
            <w:t>Состоит в том, что положительные качества детей воспитываются на основе симпатии – желания и умения проникнуть в мир чувств другого человека, понять</w:t>
          </w:r>
          <w:r>
            <w:rPr>
              <w:rFonts w:eastAsia="Times New Roman" w:cs="Times New Roman"/>
              <w:sz w:val="24"/>
              <w:szCs w:val="24"/>
            </w:rPr>
            <w:t>,</w:t>
          </w:r>
          <w:r w:rsidRPr="00071540">
            <w:rPr>
              <w:rFonts w:eastAsia="Times New Roman" w:cs="Times New Roman"/>
              <w:sz w:val="24"/>
              <w:szCs w:val="24"/>
            </w:rPr>
            <w:t xml:space="preserve"> что движет его поступками; любовь к родным местам, и гордость за свой народ, и ощущение своей неразрывности с окружающим миром и желание сохранять и приумножить богатство своей страны.</w:t>
          </w:r>
        </w:p>
        <w:p w:rsidR="00071540" w:rsidRPr="00071540" w:rsidRDefault="00071540" w:rsidP="00071540">
          <w:pPr>
            <w:spacing w:before="100" w:beforeAutospacing="1" w:after="100" w:afterAutospacing="1" w:line="240" w:lineRule="auto"/>
            <w:ind w:firstLine="567"/>
            <w:jc w:val="both"/>
            <w:rPr>
              <w:rFonts w:eastAsia="Times New Roman" w:cs="Times New Roman"/>
              <w:sz w:val="24"/>
              <w:szCs w:val="24"/>
            </w:rPr>
          </w:pPr>
          <w:r>
            <w:rPr>
              <w:rFonts w:eastAsia="Times New Roman" w:cs="Times New Roman"/>
              <w:sz w:val="24"/>
              <w:szCs w:val="24"/>
            </w:rPr>
            <w:t>Он даёт возможность педагогическому</w:t>
          </w:r>
          <w:r w:rsidRPr="00071540">
            <w:rPr>
              <w:rFonts w:eastAsia="Times New Roman" w:cs="Times New Roman"/>
              <w:sz w:val="24"/>
              <w:szCs w:val="24"/>
            </w:rPr>
            <w:t xml:space="preserve"> коллективу комплексно решать воспитательные, патриотические, нравственные знания, развивая ребёнка в целом: интеллектуально, морально, духовно.</w:t>
          </w:r>
        </w:p>
        <w:p w:rsidR="00071540" w:rsidRPr="00071540" w:rsidRDefault="00071540" w:rsidP="00071540">
          <w:pPr>
            <w:spacing w:before="100" w:beforeAutospacing="1" w:after="100" w:afterAutospacing="1" w:line="240" w:lineRule="auto"/>
            <w:ind w:firstLine="567"/>
            <w:jc w:val="both"/>
            <w:rPr>
              <w:rFonts w:eastAsia="Times New Roman" w:cs="Times New Roman"/>
              <w:sz w:val="24"/>
              <w:szCs w:val="24"/>
            </w:rPr>
          </w:pPr>
          <w:r w:rsidRPr="00071540">
            <w:rPr>
              <w:rFonts w:eastAsia="Times New Roman" w:cs="Times New Roman"/>
              <w:sz w:val="24"/>
              <w:szCs w:val="24"/>
            </w:rPr>
            <w:t>Место реализации проекта: М</w:t>
          </w:r>
          <w:r w:rsidR="0003184D">
            <w:rPr>
              <w:rFonts w:eastAsia="Times New Roman" w:cs="Times New Roman"/>
              <w:sz w:val="24"/>
              <w:szCs w:val="24"/>
            </w:rPr>
            <w:t>Б</w:t>
          </w:r>
          <w:r w:rsidRPr="00071540">
            <w:rPr>
              <w:rFonts w:eastAsia="Times New Roman" w:cs="Times New Roman"/>
              <w:sz w:val="24"/>
              <w:szCs w:val="24"/>
            </w:rPr>
            <w:t xml:space="preserve">ДОУ </w:t>
          </w:r>
          <w:r>
            <w:rPr>
              <w:rFonts w:eastAsia="Times New Roman" w:cs="Times New Roman"/>
              <w:sz w:val="24"/>
              <w:szCs w:val="24"/>
            </w:rPr>
            <w:t>детский сад №6 село Гр</w:t>
          </w:r>
          <w:r w:rsidR="0003184D">
            <w:rPr>
              <w:rFonts w:eastAsia="Times New Roman" w:cs="Times New Roman"/>
              <w:sz w:val="24"/>
              <w:szCs w:val="24"/>
            </w:rPr>
            <w:t>ушевое</w:t>
          </w:r>
          <w:r>
            <w:rPr>
              <w:rFonts w:eastAsia="Times New Roman" w:cs="Times New Roman"/>
              <w:sz w:val="24"/>
              <w:szCs w:val="24"/>
            </w:rPr>
            <w:t>.</w:t>
          </w:r>
        </w:p>
        <w:p w:rsidR="00071540" w:rsidRPr="00071540" w:rsidRDefault="00071540" w:rsidP="00071540">
          <w:pPr>
            <w:spacing w:before="100" w:beforeAutospacing="1" w:after="100" w:afterAutospacing="1" w:line="240" w:lineRule="auto"/>
            <w:ind w:firstLine="567"/>
            <w:jc w:val="both"/>
            <w:rPr>
              <w:rFonts w:eastAsia="Times New Roman" w:cs="Times New Roman"/>
              <w:sz w:val="24"/>
              <w:szCs w:val="24"/>
            </w:rPr>
          </w:pPr>
          <w:r w:rsidRPr="00071540">
            <w:rPr>
              <w:rFonts w:eastAsia="Times New Roman" w:cs="Times New Roman"/>
              <w:sz w:val="24"/>
              <w:szCs w:val="24"/>
            </w:rPr>
            <w:t>Главный принцип</w:t>
          </w:r>
          <w:r>
            <w:rPr>
              <w:rFonts w:eastAsia="Times New Roman" w:cs="Times New Roman"/>
              <w:sz w:val="24"/>
              <w:szCs w:val="24"/>
            </w:rPr>
            <w:t>:</w:t>
          </w:r>
          <w:r w:rsidRPr="00071540">
            <w:rPr>
              <w:rFonts w:eastAsia="Times New Roman" w:cs="Times New Roman"/>
              <w:sz w:val="24"/>
              <w:szCs w:val="24"/>
            </w:rPr>
            <w:t xml:space="preserve"> от простого к сложному. Проект рассчитан на учебный год объём в часах индивидуален для каждой группы, в зависимости от восприятия данной темы воспитанниками. Место реализации – детский сад и семья.</w:t>
          </w:r>
        </w:p>
        <w:p w:rsidR="0003184D" w:rsidRDefault="0003184D" w:rsidP="00071540">
          <w:pPr>
            <w:spacing w:before="100" w:beforeAutospacing="1" w:after="100" w:afterAutospacing="1" w:line="240" w:lineRule="auto"/>
            <w:ind w:firstLine="567"/>
            <w:jc w:val="both"/>
            <w:rPr>
              <w:rFonts w:eastAsia="Times New Roman" w:cs="Times New Roman"/>
              <w:b/>
              <w:bCs/>
              <w:color w:val="984806" w:themeColor="accent6" w:themeShade="80"/>
              <w:sz w:val="24"/>
              <w:szCs w:val="24"/>
            </w:rPr>
          </w:pPr>
        </w:p>
        <w:p w:rsidR="00071540" w:rsidRPr="00071540" w:rsidRDefault="00071540" w:rsidP="00071540">
          <w:pPr>
            <w:spacing w:before="100" w:beforeAutospacing="1" w:after="100" w:afterAutospacing="1" w:line="240" w:lineRule="auto"/>
            <w:ind w:firstLine="567"/>
            <w:jc w:val="both"/>
            <w:rPr>
              <w:rFonts w:eastAsia="Times New Roman" w:cs="Times New Roman"/>
              <w:b/>
              <w:bCs/>
              <w:color w:val="984806" w:themeColor="accent6" w:themeShade="80"/>
              <w:sz w:val="24"/>
              <w:szCs w:val="24"/>
            </w:rPr>
          </w:pPr>
          <w:r w:rsidRPr="00071540">
            <w:rPr>
              <w:rFonts w:eastAsia="Times New Roman" w:cs="Times New Roman"/>
              <w:b/>
              <w:bCs/>
              <w:color w:val="984806" w:themeColor="accent6" w:themeShade="80"/>
              <w:sz w:val="24"/>
              <w:szCs w:val="24"/>
            </w:rPr>
            <w:lastRenderedPageBreak/>
            <w:t>Сведения об участниках проекта.</w:t>
          </w:r>
        </w:p>
        <w:p w:rsidR="00071540" w:rsidRPr="00071540" w:rsidRDefault="00071540" w:rsidP="00071540">
          <w:pPr>
            <w:spacing w:before="100" w:beforeAutospacing="1" w:after="100" w:afterAutospacing="1" w:line="240" w:lineRule="auto"/>
            <w:ind w:firstLine="567"/>
            <w:jc w:val="both"/>
            <w:rPr>
              <w:rFonts w:eastAsia="Times New Roman" w:cs="Times New Roman"/>
              <w:sz w:val="24"/>
              <w:szCs w:val="24"/>
            </w:rPr>
          </w:pPr>
          <w:r w:rsidRPr="00071540">
            <w:rPr>
              <w:rFonts w:eastAsia="Times New Roman" w:cs="Times New Roman"/>
              <w:sz w:val="24"/>
              <w:szCs w:val="24"/>
            </w:rPr>
            <w:t>Программа рассчитана на две возрастных ступени обучения – средний дошкольный возраст (от 3 до 5 лет) и старший дошкольный возраст (от 5 до 7 лет). Программа не предъявляет требований к содержанию и объёму стартовых знаний, к уровню развития ребёнка, она предполагает активное участие родителей, детей, педагогов в этой программе.</w:t>
          </w:r>
        </w:p>
        <w:p w:rsidR="00071540" w:rsidRPr="00071540" w:rsidRDefault="00071540" w:rsidP="00071540">
          <w:pPr>
            <w:spacing w:before="100" w:beforeAutospacing="1" w:after="100" w:afterAutospacing="1" w:line="240" w:lineRule="auto"/>
            <w:ind w:firstLine="567"/>
            <w:jc w:val="both"/>
            <w:rPr>
              <w:rFonts w:eastAsia="Times New Roman" w:cs="Times New Roman"/>
              <w:b/>
              <w:bCs/>
              <w:color w:val="984806" w:themeColor="accent6" w:themeShade="80"/>
              <w:sz w:val="24"/>
              <w:szCs w:val="24"/>
            </w:rPr>
          </w:pPr>
          <w:r w:rsidRPr="00071540">
            <w:rPr>
              <w:rFonts w:eastAsia="Times New Roman" w:cs="Times New Roman"/>
              <w:b/>
              <w:bCs/>
              <w:color w:val="984806" w:themeColor="accent6" w:themeShade="80"/>
              <w:sz w:val="24"/>
              <w:szCs w:val="24"/>
            </w:rPr>
            <w:t>Формы организации занятий.</w:t>
          </w:r>
        </w:p>
        <w:p w:rsidR="00071540" w:rsidRPr="00071540" w:rsidRDefault="00071540" w:rsidP="00071540">
          <w:pPr>
            <w:pStyle w:val="ac"/>
            <w:numPr>
              <w:ilvl w:val="0"/>
              <w:numId w:val="2"/>
            </w:numPr>
            <w:spacing w:before="100" w:beforeAutospacing="1" w:after="100" w:afterAutospacing="1" w:line="240" w:lineRule="auto"/>
            <w:jc w:val="both"/>
            <w:rPr>
              <w:rFonts w:eastAsia="Times New Roman" w:cs="Times New Roman"/>
              <w:sz w:val="24"/>
              <w:szCs w:val="24"/>
              <w:u w:val="single"/>
            </w:rPr>
          </w:pPr>
          <w:r w:rsidRPr="00071540">
            <w:rPr>
              <w:rFonts w:eastAsia="Times New Roman" w:cs="Times New Roman"/>
              <w:sz w:val="24"/>
              <w:szCs w:val="24"/>
              <w:u w:val="single"/>
            </w:rPr>
            <w:t>Фронтальные занятия с детьми.</w:t>
          </w:r>
        </w:p>
        <w:p w:rsidR="00071540" w:rsidRPr="00071540" w:rsidRDefault="00071540" w:rsidP="00071540">
          <w:pPr>
            <w:spacing w:before="100" w:beforeAutospacing="1" w:after="100" w:afterAutospacing="1" w:line="240" w:lineRule="auto"/>
            <w:jc w:val="both"/>
            <w:rPr>
              <w:rFonts w:eastAsia="Times New Roman" w:cs="Times New Roman"/>
              <w:sz w:val="24"/>
              <w:szCs w:val="24"/>
            </w:rPr>
          </w:pPr>
          <w:r w:rsidRPr="00071540">
            <w:rPr>
              <w:rFonts w:eastAsia="Times New Roman" w:cs="Times New Roman"/>
              <w:sz w:val="24"/>
              <w:szCs w:val="24"/>
            </w:rPr>
            <w:t>Специально организованные занятия по программе проводятся во второй половине дня с детьми 3- 4 лет – 1 раз в месяц, с детьми 4-5 лет 2 раза в месяц, с детьми 6-7 лет 1 раз в неделю.</w:t>
          </w:r>
        </w:p>
        <w:p w:rsidR="00071540" w:rsidRPr="00071540" w:rsidRDefault="00071540" w:rsidP="00071540">
          <w:pPr>
            <w:pStyle w:val="ac"/>
            <w:numPr>
              <w:ilvl w:val="0"/>
              <w:numId w:val="2"/>
            </w:numPr>
            <w:spacing w:before="100" w:beforeAutospacing="1" w:after="100" w:afterAutospacing="1" w:line="240" w:lineRule="auto"/>
            <w:jc w:val="both"/>
            <w:rPr>
              <w:rFonts w:eastAsia="Times New Roman" w:cs="Times New Roman"/>
              <w:sz w:val="24"/>
              <w:szCs w:val="24"/>
            </w:rPr>
          </w:pPr>
          <w:r w:rsidRPr="00071540">
            <w:rPr>
              <w:rFonts w:eastAsia="Times New Roman" w:cs="Times New Roman"/>
              <w:sz w:val="24"/>
              <w:szCs w:val="24"/>
            </w:rPr>
            <w:t>Занятия в домашних условиях.</w:t>
          </w:r>
        </w:p>
        <w:p w:rsidR="00071540" w:rsidRPr="00071540" w:rsidRDefault="00071540" w:rsidP="00071540">
          <w:pPr>
            <w:spacing w:before="100" w:beforeAutospacing="1" w:after="100" w:afterAutospacing="1" w:line="240" w:lineRule="auto"/>
            <w:jc w:val="both"/>
            <w:rPr>
              <w:rFonts w:eastAsia="Times New Roman" w:cs="Times New Roman"/>
              <w:sz w:val="24"/>
              <w:szCs w:val="24"/>
            </w:rPr>
          </w:pPr>
          <w:r w:rsidRPr="00071540">
            <w:rPr>
              <w:rFonts w:eastAsia="Times New Roman" w:cs="Times New Roman"/>
              <w:sz w:val="24"/>
              <w:szCs w:val="24"/>
            </w:rPr>
            <w:t xml:space="preserve">Материал будет интересен и полезен и </w:t>
          </w:r>
          <w:r>
            <w:rPr>
              <w:rFonts w:eastAsia="Times New Roman" w:cs="Times New Roman"/>
              <w:sz w:val="24"/>
              <w:szCs w:val="24"/>
            </w:rPr>
            <w:t>родителям</w:t>
          </w:r>
          <w:r w:rsidRPr="00071540">
            <w:rPr>
              <w:rFonts w:eastAsia="Times New Roman" w:cs="Times New Roman"/>
              <w:sz w:val="24"/>
              <w:szCs w:val="24"/>
            </w:rPr>
            <w:t>, поскольку обучение детей легко организовать и в домашних условиях.</w:t>
          </w:r>
        </w:p>
        <w:p w:rsidR="001E6136" w:rsidRPr="00A13A94" w:rsidRDefault="00071540" w:rsidP="00071540">
          <w:pPr>
            <w:spacing w:before="100" w:beforeAutospacing="1" w:after="100" w:afterAutospacing="1" w:line="240" w:lineRule="auto"/>
            <w:jc w:val="both"/>
            <w:rPr>
              <w:rFonts w:eastAsia="Times New Roman" w:cs="Times New Roman"/>
              <w:b/>
              <w:i/>
              <w:iCs/>
              <w:color w:val="984806" w:themeColor="accent6" w:themeShade="80"/>
              <w:sz w:val="24"/>
              <w:szCs w:val="24"/>
              <w:u w:val="single"/>
            </w:rPr>
          </w:pPr>
          <w:r w:rsidRPr="00071540">
            <w:rPr>
              <w:rFonts w:eastAsia="Times New Roman" w:cs="Times New Roman"/>
              <w:b/>
              <w:i/>
              <w:iCs/>
              <w:color w:val="984806" w:themeColor="accent6" w:themeShade="80"/>
              <w:sz w:val="24"/>
              <w:szCs w:val="24"/>
              <w:u w:val="single"/>
            </w:rPr>
            <w:t xml:space="preserve">Проект “ Уроки нравственности” представлен тремя мини-проектами: </w:t>
          </w:r>
        </w:p>
        <w:p w:rsidR="001E6136" w:rsidRPr="001E6136" w:rsidRDefault="00071540" w:rsidP="001E6136">
          <w:pPr>
            <w:pStyle w:val="ac"/>
            <w:numPr>
              <w:ilvl w:val="0"/>
              <w:numId w:val="3"/>
            </w:numPr>
            <w:spacing w:before="100" w:beforeAutospacing="1" w:after="100" w:afterAutospacing="1" w:line="240" w:lineRule="auto"/>
            <w:jc w:val="both"/>
            <w:rPr>
              <w:rFonts w:eastAsia="Times New Roman" w:cs="Times New Roman"/>
              <w:b/>
              <w:i/>
              <w:iCs/>
              <w:sz w:val="24"/>
              <w:szCs w:val="24"/>
              <w:u w:val="single"/>
            </w:rPr>
          </w:pPr>
          <w:r w:rsidRPr="001E6136">
            <w:rPr>
              <w:rFonts w:eastAsia="Times New Roman" w:cs="Times New Roman"/>
              <w:b/>
              <w:i/>
              <w:iCs/>
              <w:sz w:val="24"/>
              <w:szCs w:val="24"/>
              <w:u w:val="single"/>
            </w:rPr>
            <w:t xml:space="preserve">“Экология души”, </w:t>
          </w:r>
        </w:p>
        <w:p w:rsidR="001E6136" w:rsidRPr="001E6136" w:rsidRDefault="00071540" w:rsidP="001E6136">
          <w:pPr>
            <w:pStyle w:val="ac"/>
            <w:numPr>
              <w:ilvl w:val="0"/>
              <w:numId w:val="3"/>
            </w:numPr>
            <w:spacing w:before="100" w:beforeAutospacing="1" w:after="100" w:afterAutospacing="1" w:line="240" w:lineRule="auto"/>
            <w:jc w:val="both"/>
            <w:rPr>
              <w:rFonts w:eastAsia="Times New Roman" w:cs="Times New Roman"/>
              <w:b/>
              <w:i/>
              <w:iCs/>
              <w:sz w:val="24"/>
              <w:szCs w:val="24"/>
              <w:u w:val="single"/>
            </w:rPr>
          </w:pPr>
          <w:r w:rsidRPr="001E6136">
            <w:rPr>
              <w:rFonts w:eastAsia="Times New Roman" w:cs="Times New Roman"/>
              <w:b/>
              <w:i/>
              <w:iCs/>
              <w:sz w:val="24"/>
              <w:szCs w:val="24"/>
              <w:u w:val="single"/>
            </w:rPr>
            <w:t>“</w:t>
          </w:r>
          <w:r w:rsidR="001E6136">
            <w:rPr>
              <w:rFonts w:eastAsia="Times New Roman" w:cs="Times New Roman"/>
              <w:b/>
              <w:i/>
              <w:iCs/>
              <w:sz w:val="24"/>
              <w:szCs w:val="24"/>
              <w:u w:val="single"/>
            </w:rPr>
            <w:t>Я и моя семья</w:t>
          </w:r>
          <w:r w:rsidRPr="001E6136">
            <w:rPr>
              <w:rFonts w:eastAsia="Times New Roman" w:cs="Times New Roman"/>
              <w:b/>
              <w:i/>
              <w:iCs/>
              <w:sz w:val="24"/>
              <w:szCs w:val="24"/>
              <w:u w:val="single"/>
            </w:rPr>
            <w:t xml:space="preserve">”, </w:t>
          </w:r>
        </w:p>
        <w:p w:rsidR="00071540" w:rsidRPr="001E6136" w:rsidRDefault="00071540" w:rsidP="001E6136">
          <w:pPr>
            <w:pStyle w:val="ac"/>
            <w:numPr>
              <w:ilvl w:val="0"/>
              <w:numId w:val="3"/>
            </w:numPr>
            <w:spacing w:before="100" w:beforeAutospacing="1" w:after="100" w:afterAutospacing="1" w:line="240" w:lineRule="auto"/>
            <w:jc w:val="both"/>
            <w:rPr>
              <w:rFonts w:eastAsia="Times New Roman" w:cs="Times New Roman"/>
              <w:b/>
              <w:i/>
              <w:iCs/>
              <w:sz w:val="24"/>
              <w:szCs w:val="24"/>
              <w:u w:val="single"/>
            </w:rPr>
          </w:pPr>
          <w:r w:rsidRPr="001E6136">
            <w:rPr>
              <w:rFonts w:eastAsia="Times New Roman" w:cs="Times New Roman"/>
              <w:b/>
              <w:i/>
              <w:iCs/>
              <w:sz w:val="24"/>
              <w:szCs w:val="24"/>
              <w:u w:val="single"/>
            </w:rPr>
            <w:t>“</w:t>
          </w:r>
          <w:r w:rsidR="001E6136" w:rsidRPr="001E6136">
            <w:rPr>
              <w:b/>
              <w:i/>
              <w:sz w:val="24"/>
              <w:szCs w:val="24"/>
              <w:u w:val="single"/>
            </w:rPr>
            <w:t>Государственная и региональная символика и геральдика в системе патриотического</w:t>
          </w:r>
          <w:r w:rsidR="001E6136">
            <w:rPr>
              <w:b/>
              <w:i/>
              <w:sz w:val="24"/>
              <w:szCs w:val="24"/>
              <w:u w:val="single"/>
            </w:rPr>
            <w:t xml:space="preserve"> воспитания старших дошкольников</w:t>
          </w:r>
          <w:r w:rsidRPr="001E6136">
            <w:rPr>
              <w:rFonts w:eastAsia="Times New Roman" w:cs="Times New Roman"/>
              <w:b/>
              <w:i/>
              <w:iCs/>
              <w:sz w:val="24"/>
              <w:szCs w:val="24"/>
              <w:u w:val="single"/>
            </w:rPr>
            <w:t>”.</w:t>
          </w:r>
        </w:p>
        <w:p w:rsidR="00581F9E" w:rsidRPr="00581F9E" w:rsidRDefault="00581F9E" w:rsidP="00581F9E">
          <w:pPr>
            <w:pStyle w:val="aa"/>
            <w:ind w:firstLine="567"/>
            <w:jc w:val="both"/>
            <w:rPr>
              <w:rFonts w:asciiTheme="minorHAnsi" w:hAnsiTheme="minorHAnsi"/>
            </w:rPr>
          </w:pPr>
          <w:r w:rsidRPr="00581F9E">
            <w:rPr>
              <w:rFonts w:asciiTheme="minorHAnsi" w:hAnsiTheme="minorHAnsi"/>
            </w:rPr>
            <w:t xml:space="preserve"> </w:t>
          </w:r>
        </w:p>
        <w:tbl>
          <w:tblPr>
            <w:tblStyle w:val="-6"/>
            <w:tblW w:w="5404" w:type="pct"/>
            <w:tblInd w:w="-526" w:type="dxa"/>
            <w:tblLayout w:type="fixed"/>
            <w:tblLook w:val="0260" w:firstRow="1" w:lastRow="1" w:firstColumn="0" w:lastColumn="0" w:noHBand="1" w:noVBand="0"/>
          </w:tblPr>
          <w:tblGrid>
            <w:gridCol w:w="585"/>
            <w:gridCol w:w="4301"/>
            <w:gridCol w:w="1701"/>
            <w:gridCol w:w="1643"/>
            <w:gridCol w:w="2114"/>
          </w:tblGrid>
          <w:tr w:rsidR="005705CE" w:rsidTr="005705CE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14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3" w:type="pct"/>
                <w:tcBorders>
                  <w:top w:val="single" w:sz="4" w:space="0" w:color="auto"/>
                  <w:left w:val="single" w:sz="4" w:space="0" w:color="auto"/>
                  <w:bottom w:val="single" w:sz="4" w:space="0" w:color="FFFFFF" w:themeColor="background1"/>
                </w:tcBorders>
                <w:shd w:val="clear" w:color="auto" w:fill="31849B" w:themeFill="accent5" w:themeFillShade="BF"/>
              </w:tcPr>
              <w:p w:rsidR="003B209F" w:rsidRPr="00E4561A" w:rsidRDefault="003B209F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2079" w:type="pct"/>
                <w:tcBorders>
                  <w:bottom w:val="single" w:sz="4" w:space="0" w:color="FFFFFF" w:themeColor="background1"/>
                </w:tcBorders>
                <w:noWrap/>
              </w:tcPr>
              <w:p w:rsidR="003B209F" w:rsidRPr="003B209F" w:rsidRDefault="003B209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 w:rsidRPr="003B209F">
                  <w:rPr>
                    <w:sz w:val="28"/>
                    <w:szCs w:val="28"/>
                  </w:rPr>
                  <w:t>Тема проекта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22" w:type="pct"/>
              </w:tcPr>
              <w:p w:rsidR="003B209F" w:rsidRPr="003B209F" w:rsidRDefault="003B209F">
                <w:pPr>
                  <w:rPr>
                    <w:sz w:val="28"/>
                    <w:szCs w:val="28"/>
                  </w:rPr>
                </w:pPr>
                <w:r w:rsidRPr="003B209F">
                  <w:rPr>
                    <w:sz w:val="28"/>
                    <w:szCs w:val="28"/>
                  </w:rPr>
                  <w:t>Сроки реализации</w:t>
                </w:r>
              </w:p>
            </w:tc>
            <w:tc>
              <w:tcPr>
                <w:tcW w:w="794" w:type="pct"/>
              </w:tcPr>
              <w:p w:rsidR="003B209F" w:rsidRPr="003B209F" w:rsidRDefault="003B209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 w:rsidRPr="003B209F">
                  <w:rPr>
                    <w:sz w:val="28"/>
                    <w:szCs w:val="28"/>
                  </w:rPr>
                  <w:t xml:space="preserve">Группа 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22" w:type="pct"/>
              </w:tcPr>
              <w:p w:rsidR="003B209F" w:rsidRPr="003B209F" w:rsidRDefault="003B209F">
                <w:pPr>
                  <w:rPr>
                    <w:sz w:val="28"/>
                    <w:szCs w:val="28"/>
                  </w:rPr>
                </w:pPr>
                <w:r w:rsidRPr="003B209F">
                  <w:rPr>
                    <w:sz w:val="28"/>
                    <w:szCs w:val="28"/>
                  </w:rPr>
                  <w:t>Ф.И.О. воспитателя</w:t>
                </w:r>
              </w:p>
            </w:tc>
          </w:tr>
          <w:tr w:rsidR="005705CE" w:rsidTr="005705CE">
            <w:trPr>
              <w:trHeight w:val="314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3" w:type="pct"/>
                <w:tcBorders>
                  <w:top w:val="single" w:sz="4" w:space="0" w:color="FFFFFF" w:themeColor="background1"/>
                  <w:left w:val="single" w:sz="4" w:space="0" w:color="auto"/>
                  <w:bottom w:val="single" w:sz="4" w:space="0" w:color="FFFFFF" w:themeColor="background1"/>
                </w:tcBorders>
                <w:shd w:val="clear" w:color="auto" w:fill="FBD4B4" w:themeFill="accent6" w:themeFillTint="66"/>
              </w:tcPr>
              <w:p w:rsidR="003B209F" w:rsidRDefault="003B209F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1.</w:t>
                </w:r>
              </w:p>
            </w:tc>
            <w:tc>
              <w:tcPr>
                <w:tcW w:w="2079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noWrap/>
              </w:tcPr>
              <w:p w:rsidR="00071540" w:rsidRDefault="000715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8"/>
                    <w:szCs w:val="28"/>
                  </w:rPr>
                </w:pPr>
                <w:r w:rsidRPr="00071540">
                  <w:rPr>
                    <w:bCs/>
                    <w:sz w:val="28"/>
                    <w:szCs w:val="28"/>
                  </w:rPr>
                  <w:t xml:space="preserve">Мини проект: </w:t>
                </w:r>
              </w:p>
              <w:p w:rsidR="005705CE" w:rsidRDefault="000715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8"/>
                    <w:szCs w:val="28"/>
                  </w:rPr>
                </w:pPr>
                <w:r w:rsidRPr="00071540">
                  <w:rPr>
                    <w:bCs/>
                    <w:sz w:val="28"/>
                    <w:szCs w:val="28"/>
                  </w:rPr>
                  <w:t>“Экология души”</w:t>
                </w:r>
              </w:p>
              <w:p w:rsidR="00071540" w:rsidRPr="00071540" w:rsidRDefault="000715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22" w:type="pct"/>
                <w:tcBorders>
                  <w:bottom w:val="single" w:sz="4" w:space="0" w:color="FFFFFF" w:themeColor="background1"/>
                </w:tcBorders>
              </w:tcPr>
              <w:p w:rsidR="003B209F" w:rsidRPr="003B209F" w:rsidRDefault="003B209F">
                <w:pPr>
                  <w:rPr>
                    <w:rStyle w:val="a9"/>
                    <w:sz w:val="28"/>
                    <w:szCs w:val="28"/>
                  </w:rPr>
                </w:pPr>
                <w:r w:rsidRPr="003B209F">
                  <w:rPr>
                    <w:rStyle w:val="a9"/>
                    <w:sz w:val="28"/>
                    <w:szCs w:val="28"/>
                  </w:rPr>
                  <w:t>1 год</w:t>
                </w:r>
              </w:p>
            </w:tc>
            <w:tc>
              <w:tcPr>
                <w:tcW w:w="794" w:type="pct"/>
                <w:tcBorders>
                  <w:bottom w:val="single" w:sz="4" w:space="0" w:color="FFFFFF" w:themeColor="background1"/>
                </w:tcBorders>
              </w:tcPr>
              <w:p w:rsidR="003B209F" w:rsidRPr="003B209F" w:rsidRDefault="003B20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a9"/>
                    <w:sz w:val="28"/>
                    <w:szCs w:val="28"/>
                  </w:rPr>
                </w:pPr>
                <w:r w:rsidRPr="003B209F">
                  <w:rPr>
                    <w:rStyle w:val="a9"/>
                    <w:sz w:val="28"/>
                    <w:szCs w:val="28"/>
                  </w:rPr>
                  <w:t xml:space="preserve">Вторая младшая 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22" w:type="pct"/>
                <w:tcBorders>
                  <w:bottom w:val="single" w:sz="4" w:space="0" w:color="FFFFFF" w:themeColor="background1"/>
                </w:tcBorders>
              </w:tcPr>
              <w:p w:rsidR="003B209F" w:rsidRPr="003B209F" w:rsidRDefault="003B209F">
                <w:pPr>
                  <w:rPr>
                    <w:sz w:val="28"/>
                    <w:szCs w:val="28"/>
                  </w:rPr>
                </w:pPr>
              </w:p>
            </w:tc>
          </w:tr>
          <w:tr w:rsidR="005705CE" w:rsidTr="005705CE">
            <w:trPr>
              <w:trHeight w:val="314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3" w:type="pct"/>
                <w:vMerge w:val="restart"/>
                <w:tcBorders>
                  <w:top w:val="single" w:sz="4" w:space="0" w:color="FFFFFF" w:themeColor="background1"/>
                  <w:left w:val="single" w:sz="4" w:space="0" w:color="auto"/>
                </w:tcBorders>
                <w:shd w:val="clear" w:color="auto" w:fill="FBD4B4" w:themeFill="accent6" w:themeFillTint="66"/>
              </w:tcPr>
              <w:p w:rsidR="003B209F" w:rsidRPr="00E4561A" w:rsidRDefault="003B209F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2.</w:t>
                </w:r>
              </w:p>
            </w:tc>
            <w:tc>
              <w:tcPr>
                <w:tcW w:w="2079" w:type="pct"/>
                <w:tcBorders>
                  <w:top w:val="single" w:sz="4" w:space="0" w:color="FFFFFF" w:themeColor="background1"/>
                </w:tcBorders>
                <w:noWrap/>
              </w:tcPr>
              <w:p w:rsidR="00906113" w:rsidRPr="00906113" w:rsidRDefault="009061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8"/>
                    <w:szCs w:val="28"/>
                  </w:rPr>
                </w:pPr>
                <w:r w:rsidRPr="00906113">
                  <w:rPr>
                    <w:bCs/>
                    <w:sz w:val="28"/>
                    <w:szCs w:val="28"/>
                  </w:rPr>
                  <w:t xml:space="preserve">Мини проект: </w:t>
                </w:r>
              </w:p>
              <w:p w:rsidR="003B209F" w:rsidRPr="00906113" w:rsidRDefault="009061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 w:rsidRPr="00906113">
                  <w:rPr>
                    <w:bCs/>
                    <w:sz w:val="28"/>
                    <w:szCs w:val="28"/>
                  </w:rPr>
                  <w:t>“</w:t>
                </w:r>
                <w:r w:rsidR="001E6136" w:rsidRPr="001E6136">
                  <w:rPr>
                    <w:rStyle w:val="ad"/>
                    <w:b w:val="0"/>
                    <w:sz w:val="28"/>
                    <w:szCs w:val="28"/>
                  </w:rPr>
                  <w:t>Я и моя семья</w:t>
                </w:r>
                <w:r w:rsidRPr="00906113">
                  <w:rPr>
                    <w:bCs/>
                    <w:sz w:val="28"/>
                    <w:szCs w:val="28"/>
                  </w:rPr>
                  <w:t>”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22" w:type="pct"/>
                <w:tcBorders>
                  <w:top w:val="single" w:sz="4" w:space="0" w:color="FFFFFF" w:themeColor="background1"/>
                </w:tcBorders>
              </w:tcPr>
              <w:p w:rsidR="003B209F" w:rsidRPr="003B209F" w:rsidRDefault="003B209F" w:rsidP="003B209F">
                <w:pPr>
                  <w:pStyle w:val="DecimalAligned"/>
                  <w:tabs>
                    <w:tab w:val="clear" w:pos="360"/>
                    <w:tab w:val="decimal" w:pos="50"/>
                  </w:tabs>
                  <w:rPr>
                    <w:rStyle w:val="a9"/>
                    <w:sz w:val="28"/>
                    <w:szCs w:val="28"/>
                  </w:rPr>
                </w:pPr>
                <w:r w:rsidRPr="003B209F">
                  <w:rPr>
                    <w:rStyle w:val="a9"/>
                    <w:sz w:val="28"/>
                    <w:szCs w:val="28"/>
                  </w:rPr>
                  <w:t>1 год</w:t>
                </w:r>
              </w:p>
            </w:tc>
            <w:tc>
              <w:tcPr>
                <w:tcW w:w="794" w:type="pct"/>
                <w:tcBorders>
                  <w:top w:val="single" w:sz="4" w:space="0" w:color="FFFFFF" w:themeColor="background1"/>
                </w:tcBorders>
              </w:tcPr>
              <w:p w:rsidR="003B209F" w:rsidRPr="003B209F" w:rsidRDefault="003B209F">
                <w:pPr>
                  <w:pStyle w:val="DecimalAligne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 w:rsidRPr="003B209F">
                  <w:rPr>
                    <w:rStyle w:val="a9"/>
                    <w:sz w:val="28"/>
                    <w:szCs w:val="28"/>
                  </w:rPr>
                  <w:t xml:space="preserve">Средняя 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22" w:type="pct"/>
                <w:tcBorders>
                  <w:top w:val="single" w:sz="4" w:space="0" w:color="FFFFFF" w:themeColor="background1"/>
                </w:tcBorders>
              </w:tcPr>
              <w:p w:rsidR="003B209F" w:rsidRPr="003B209F" w:rsidRDefault="003B209F">
                <w:pPr>
                  <w:pStyle w:val="DecimalAligned"/>
                  <w:rPr>
                    <w:sz w:val="28"/>
                    <w:szCs w:val="28"/>
                  </w:rPr>
                </w:pPr>
              </w:p>
            </w:tc>
          </w:tr>
          <w:tr w:rsidR="005705CE" w:rsidTr="005705CE">
            <w:trPr>
              <w:trHeight w:val="314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3" w:type="pct"/>
                <w:vMerge/>
                <w:tcBorders>
                  <w:left w:val="single" w:sz="4" w:space="0" w:color="auto"/>
                  <w:bottom w:val="single" w:sz="4" w:space="0" w:color="FFFFFF" w:themeColor="background1"/>
                </w:tcBorders>
                <w:shd w:val="clear" w:color="auto" w:fill="FBD4B4" w:themeFill="accent6" w:themeFillTint="66"/>
              </w:tcPr>
              <w:p w:rsidR="003B209F" w:rsidRPr="00E4561A" w:rsidRDefault="003B209F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2079" w:type="pct"/>
                <w:tcBorders>
                  <w:bottom w:val="single" w:sz="4" w:space="0" w:color="FFFFFF" w:themeColor="background1"/>
                </w:tcBorders>
                <w:noWrap/>
              </w:tcPr>
              <w:p w:rsidR="003B209F" w:rsidRPr="003B209F" w:rsidRDefault="003B20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22" w:type="pct"/>
                <w:tcBorders>
                  <w:bottom w:val="single" w:sz="4" w:space="0" w:color="FFFFFF" w:themeColor="background1"/>
                </w:tcBorders>
              </w:tcPr>
              <w:p w:rsidR="003B209F" w:rsidRPr="003B209F" w:rsidRDefault="003B209F">
                <w:pPr>
                  <w:pStyle w:val="DecimalAligned"/>
                  <w:rPr>
                    <w:sz w:val="28"/>
                    <w:szCs w:val="28"/>
                  </w:rPr>
                </w:pPr>
              </w:p>
            </w:tc>
            <w:tc>
              <w:tcPr>
                <w:tcW w:w="794" w:type="pct"/>
                <w:tcBorders>
                  <w:bottom w:val="single" w:sz="4" w:space="0" w:color="FFFFFF" w:themeColor="background1"/>
                </w:tcBorders>
              </w:tcPr>
              <w:p w:rsidR="003B209F" w:rsidRPr="003B209F" w:rsidRDefault="003B209F">
                <w:pPr>
                  <w:pStyle w:val="DecimalAligne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22" w:type="pct"/>
                <w:tcBorders>
                  <w:bottom w:val="single" w:sz="4" w:space="0" w:color="FFFFFF" w:themeColor="background1"/>
                </w:tcBorders>
              </w:tcPr>
              <w:p w:rsidR="003B209F" w:rsidRPr="003B209F" w:rsidRDefault="003B209F">
                <w:pPr>
                  <w:pStyle w:val="DecimalAligned"/>
                  <w:rPr>
                    <w:sz w:val="28"/>
                    <w:szCs w:val="28"/>
                  </w:rPr>
                </w:pPr>
              </w:p>
            </w:tc>
          </w:tr>
          <w:tr w:rsidR="005705CE" w:rsidTr="005705CE">
            <w:trPr>
              <w:trHeight w:val="314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3" w:type="pct"/>
                <w:vMerge w:val="restart"/>
                <w:tcBorders>
                  <w:top w:val="single" w:sz="4" w:space="0" w:color="FFFFFF" w:themeColor="background1"/>
                  <w:left w:val="single" w:sz="4" w:space="0" w:color="auto"/>
                </w:tcBorders>
                <w:shd w:val="clear" w:color="auto" w:fill="FBD4B4" w:themeFill="accent6" w:themeFillTint="66"/>
              </w:tcPr>
              <w:p w:rsidR="003B209F" w:rsidRPr="00E4561A" w:rsidRDefault="003B209F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3.</w:t>
                </w:r>
              </w:p>
            </w:tc>
            <w:tc>
              <w:tcPr>
                <w:tcW w:w="2079" w:type="pct"/>
                <w:tcBorders>
                  <w:top w:val="single" w:sz="4" w:space="0" w:color="FFFFFF" w:themeColor="background1"/>
                </w:tcBorders>
                <w:noWrap/>
              </w:tcPr>
              <w:p w:rsidR="00071540" w:rsidRDefault="00071540" w:rsidP="000715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8"/>
                    <w:szCs w:val="28"/>
                  </w:rPr>
                </w:pPr>
                <w:r w:rsidRPr="00071540">
                  <w:rPr>
                    <w:bCs/>
                    <w:sz w:val="28"/>
                    <w:szCs w:val="28"/>
                  </w:rPr>
                  <w:t xml:space="preserve">Мини проект: </w:t>
                </w:r>
              </w:p>
              <w:p w:rsidR="003B209F" w:rsidRPr="001E6136" w:rsidRDefault="001E6136" w:rsidP="00581F9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 w:rsidRPr="001E6136">
                  <w:rPr>
                    <w:sz w:val="28"/>
                    <w:szCs w:val="28"/>
                  </w:rPr>
                  <w:t>"Государственная и региональная символика и геральдика в системе патриотического воспитания старших дошкольников"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22" w:type="pct"/>
                <w:tcBorders>
                  <w:top w:val="single" w:sz="4" w:space="0" w:color="FFFFFF" w:themeColor="background1"/>
                </w:tcBorders>
              </w:tcPr>
              <w:p w:rsidR="003B209F" w:rsidRPr="003B209F" w:rsidRDefault="003B209F" w:rsidP="003B209F">
                <w:pPr>
                  <w:pStyle w:val="DecimalAligned"/>
                  <w:tabs>
                    <w:tab w:val="clear" w:pos="360"/>
                    <w:tab w:val="decimal" w:pos="50"/>
                  </w:tabs>
                  <w:rPr>
                    <w:rStyle w:val="a9"/>
                    <w:sz w:val="28"/>
                    <w:szCs w:val="28"/>
                  </w:rPr>
                </w:pPr>
                <w:r w:rsidRPr="003B209F">
                  <w:rPr>
                    <w:rStyle w:val="a9"/>
                    <w:sz w:val="28"/>
                    <w:szCs w:val="28"/>
                  </w:rPr>
                  <w:t>1 год</w:t>
                </w:r>
              </w:p>
            </w:tc>
            <w:tc>
              <w:tcPr>
                <w:tcW w:w="794" w:type="pct"/>
                <w:tcBorders>
                  <w:top w:val="single" w:sz="4" w:space="0" w:color="FFFFFF" w:themeColor="background1"/>
                </w:tcBorders>
              </w:tcPr>
              <w:p w:rsidR="003B209F" w:rsidRPr="003B209F" w:rsidRDefault="003B209F">
                <w:pPr>
                  <w:pStyle w:val="DecimalAligne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 w:rsidRPr="003B209F">
                  <w:rPr>
                    <w:rStyle w:val="a9"/>
                    <w:sz w:val="28"/>
                    <w:szCs w:val="28"/>
                  </w:rPr>
                  <w:t xml:space="preserve">Старше - подготовительная 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22" w:type="pct"/>
                <w:tcBorders>
                  <w:top w:val="single" w:sz="4" w:space="0" w:color="FFFFFF" w:themeColor="background1"/>
                </w:tcBorders>
              </w:tcPr>
              <w:p w:rsidR="003B209F" w:rsidRPr="003B209F" w:rsidRDefault="003B209F">
                <w:pPr>
                  <w:pStyle w:val="DecimalAligned"/>
                  <w:rPr>
                    <w:sz w:val="28"/>
                    <w:szCs w:val="28"/>
                  </w:rPr>
                </w:pPr>
              </w:p>
            </w:tc>
          </w:tr>
          <w:tr w:rsidR="005705CE" w:rsidTr="005705CE">
            <w:trPr>
              <w:trHeight w:val="154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3" w:type="pct"/>
                <w:vMerge/>
                <w:tcBorders>
                  <w:left w:val="single" w:sz="4" w:space="0" w:color="auto"/>
                  <w:bottom w:val="single" w:sz="12" w:space="0" w:color="000000" w:themeColor="text1"/>
                </w:tcBorders>
                <w:shd w:val="clear" w:color="auto" w:fill="FBD4B4" w:themeFill="accent6" w:themeFillTint="66"/>
              </w:tcPr>
              <w:p w:rsidR="003B209F" w:rsidRPr="00E4561A" w:rsidRDefault="003B209F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2079" w:type="pct"/>
                <w:tcBorders>
                  <w:bottom w:val="single" w:sz="12" w:space="0" w:color="000000" w:themeColor="text1"/>
                </w:tcBorders>
                <w:noWrap/>
              </w:tcPr>
              <w:p w:rsidR="003B209F" w:rsidRPr="00E4561A" w:rsidRDefault="003B209F" w:rsidP="003B20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22" w:type="pct"/>
                <w:tcBorders>
                  <w:bottom w:val="single" w:sz="4" w:space="0" w:color="FFFFFF" w:themeColor="background1"/>
                </w:tcBorders>
              </w:tcPr>
              <w:p w:rsidR="003B209F" w:rsidRPr="00E4561A" w:rsidRDefault="003B209F" w:rsidP="003B209F">
                <w:pPr>
                  <w:pStyle w:val="DecimalAligned"/>
                  <w:rPr>
                    <w:sz w:val="24"/>
                    <w:szCs w:val="24"/>
                  </w:rPr>
                </w:pPr>
              </w:p>
            </w:tc>
            <w:tc>
              <w:tcPr>
                <w:tcW w:w="794" w:type="pct"/>
                <w:tcBorders>
                  <w:bottom w:val="single" w:sz="4" w:space="0" w:color="FFFFFF" w:themeColor="background1"/>
                </w:tcBorders>
              </w:tcPr>
              <w:p w:rsidR="003B209F" w:rsidRPr="00E4561A" w:rsidRDefault="003B209F" w:rsidP="003B209F">
                <w:pPr>
                  <w:pStyle w:val="DecimalAligne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22" w:type="pct"/>
                <w:tcBorders>
                  <w:bottom w:val="single" w:sz="4" w:space="0" w:color="FFFFFF" w:themeColor="background1"/>
                </w:tcBorders>
              </w:tcPr>
              <w:p w:rsidR="003B209F" w:rsidRPr="00E4561A" w:rsidRDefault="003B209F" w:rsidP="003B209F">
                <w:pPr>
                  <w:pStyle w:val="DecimalAligned"/>
                  <w:rPr>
                    <w:sz w:val="24"/>
                    <w:szCs w:val="24"/>
                  </w:rPr>
                </w:pPr>
              </w:p>
            </w:tc>
          </w:tr>
          <w:tr w:rsidR="003B209F" w:rsidTr="005705CE">
            <w:trPr>
              <w:gridBefore w:val="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wBefore w:w="283" w:type="pct"/>
              <w:trHeight w:val="314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079" w:type="pct"/>
                <w:noWrap/>
              </w:tcPr>
              <w:p w:rsidR="003B209F" w:rsidRDefault="003B209F"/>
            </w:tc>
            <w:tc>
              <w:tcPr>
                <w:tcW w:w="822" w:type="pct"/>
              </w:tcPr>
              <w:p w:rsidR="003B209F" w:rsidRDefault="003B209F">
                <w:pPr>
                  <w:pStyle w:val="DecimalAligned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94" w:type="pct"/>
              </w:tcPr>
              <w:p w:rsidR="003B209F" w:rsidRDefault="003B209F">
                <w:pPr>
                  <w:pStyle w:val="DecimalAligned"/>
                </w:pPr>
              </w:p>
            </w:tc>
            <w:tc>
              <w:tcPr>
                <w:tcW w:w="1022" w:type="pct"/>
              </w:tcPr>
              <w:p w:rsidR="003B209F" w:rsidRDefault="003B209F">
                <w:pPr>
                  <w:pStyle w:val="DecimalAligned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F67ECD" w:rsidRDefault="00F67ECD" w:rsidP="00F67ECD">
          <w:r>
            <w:br w:type="page"/>
          </w:r>
        </w:p>
      </w:sdtContent>
    </w:sdt>
    <w:p w:rsidR="009819E4" w:rsidRPr="009819E4" w:rsidRDefault="009819E4" w:rsidP="009819E4">
      <w:pPr>
        <w:pStyle w:val="1"/>
        <w:jc w:val="center"/>
        <w:rPr>
          <w:rFonts w:asciiTheme="minorHAnsi" w:hAnsiTheme="minorHAnsi"/>
          <w:color w:val="31849B" w:themeColor="accent5" w:themeShade="BF"/>
          <w:sz w:val="40"/>
          <w:szCs w:val="40"/>
        </w:rPr>
      </w:pPr>
      <w:r w:rsidRPr="009819E4">
        <w:rPr>
          <w:rFonts w:asciiTheme="minorHAnsi" w:hAnsiTheme="minorHAnsi"/>
          <w:color w:val="31849B" w:themeColor="accent5" w:themeShade="BF"/>
          <w:sz w:val="40"/>
          <w:szCs w:val="40"/>
        </w:rPr>
        <w:lastRenderedPageBreak/>
        <w:t>"Государственная и региональная символика и геральдика в системе патриотического воспитания старших дошкольников"</w:t>
      </w:r>
    </w:p>
    <w:p w:rsidR="009819E4" w:rsidRPr="009819E4" w:rsidRDefault="009653D1" w:rsidP="00DD5C95">
      <w:pPr>
        <w:pStyle w:val="aa"/>
        <w:jc w:val="right"/>
      </w:pPr>
      <w:r>
        <w:pict>
          <v:rect id="_x0000_i1025" style="width:0;height:1.5pt" o:hralign="center" o:hrstd="t" o:hr="t" fillcolor="gray" stroked="f"/>
        </w:pict>
      </w:r>
    </w:p>
    <w:p w:rsidR="009819E4" w:rsidRPr="009819E4" w:rsidRDefault="009819E4" w:rsidP="009819E4">
      <w:pPr>
        <w:pStyle w:val="aa"/>
        <w:rPr>
          <w:rFonts w:asciiTheme="minorHAnsi" w:hAnsiTheme="minorHAnsi"/>
          <w:b/>
          <w:bCs/>
        </w:rPr>
      </w:pPr>
      <w:r w:rsidRPr="009819E4">
        <w:rPr>
          <w:rFonts w:asciiTheme="minorHAnsi" w:hAnsiTheme="minorHAnsi"/>
          <w:b/>
          <w:bCs/>
          <w:color w:val="984806" w:themeColor="accent6" w:themeShade="80"/>
        </w:rPr>
        <w:t>Пояснительная записка:</w:t>
      </w:r>
    </w:p>
    <w:p w:rsidR="009819E4" w:rsidRPr="009819E4" w:rsidRDefault="008E1F47" w:rsidP="009819E4">
      <w:pPr>
        <w:pStyle w:val="aa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Проект</w:t>
      </w:r>
      <w:r w:rsidR="009819E4" w:rsidRPr="009819E4">
        <w:rPr>
          <w:rFonts w:asciiTheme="minorHAnsi" w:hAnsiTheme="minorHAnsi"/>
        </w:rPr>
        <w:t xml:space="preserve"> </w:t>
      </w:r>
      <w:r w:rsidR="009819E4" w:rsidRPr="009819E4">
        <w:rPr>
          <w:rFonts w:asciiTheme="minorHAnsi" w:hAnsiTheme="minorHAnsi"/>
          <w:b/>
        </w:rPr>
        <w:t>“</w:t>
      </w:r>
      <w:r w:rsidR="009819E4" w:rsidRPr="009819E4">
        <w:rPr>
          <w:rFonts w:asciiTheme="minorHAnsi" w:hAnsiTheme="minorHAnsi"/>
          <w:b/>
          <w:i/>
          <w:iCs/>
        </w:rPr>
        <w:t>Государственная и региональная символика, и геральдика в системе патриотического воспитания старших дошкольников”</w:t>
      </w:r>
      <w:r w:rsidR="009819E4" w:rsidRPr="009819E4">
        <w:rPr>
          <w:rFonts w:asciiTheme="minorHAnsi" w:hAnsiTheme="minorHAnsi"/>
          <w:i/>
          <w:iCs/>
        </w:rPr>
        <w:t xml:space="preserve"> – </w:t>
      </w:r>
      <w:r w:rsidR="009819E4" w:rsidRPr="009819E4">
        <w:rPr>
          <w:rFonts w:asciiTheme="minorHAnsi" w:hAnsiTheme="minorHAnsi"/>
        </w:rPr>
        <w:t xml:space="preserve">это </w:t>
      </w:r>
      <w:r>
        <w:rPr>
          <w:rFonts w:asciiTheme="minorHAnsi" w:hAnsiTheme="minorHAnsi"/>
        </w:rPr>
        <w:t>составительская</w:t>
      </w:r>
      <w:r w:rsidR="009819E4" w:rsidRPr="009819E4">
        <w:rPr>
          <w:rFonts w:asciiTheme="minorHAnsi" w:hAnsiTheme="minorHAnsi"/>
          <w:b/>
          <w:bCs/>
        </w:rPr>
        <w:t xml:space="preserve"> </w:t>
      </w:r>
      <w:r w:rsidR="009819E4" w:rsidRPr="009819E4">
        <w:rPr>
          <w:rFonts w:asciiTheme="minorHAnsi" w:hAnsiTheme="minorHAnsi"/>
        </w:rPr>
        <w:t xml:space="preserve">программа, направленная на формирование и воспитание патриотических чувств у старших дошкольников, развитие их познавательных и творческих способностей, приобщение детей к общечеловеческим ценностям. </w:t>
      </w:r>
    </w:p>
    <w:p w:rsidR="009819E4" w:rsidRPr="009819E4" w:rsidRDefault="009819E4" w:rsidP="009819E4">
      <w:pPr>
        <w:pStyle w:val="aa"/>
        <w:ind w:firstLine="567"/>
        <w:jc w:val="both"/>
        <w:rPr>
          <w:rFonts w:asciiTheme="minorHAnsi" w:hAnsiTheme="minorHAnsi"/>
        </w:rPr>
      </w:pPr>
      <w:r w:rsidRPr="009819E4">
        <w:rPr>
          <w:rFonts w:asciiTheme="minorHAnsi" w:hAnsiTheme="minorHAnsi"/>
        </w:rPr>
        <w:t xml:space="preserve">Данная программа органически вписывается в базовую программу воспитания и обучения в детском саду и реализуется в процессе организации педагогической работы с детьми на занятиях и в свободной деятельности. </w:t>
      </w:r>
    </w:p>
    <w:p w:rsidR="009819E4" w:rsidRPr="009819E4" w:rsidRDefault="009819E4" w:rsidP="009819E4">
      <w:pPr>
        <w:pStyle w:val="aa"/>
        <w:ind w:firstLine="567"/>
        <w:jc w:val="both"/>
        <w:rPr>
          <w:rFonts w:asciiTheme="minorHAnsi" w:hAnsiTheme="minorHAnsi"/>
        </w:rPr>
      </w:pPr>
      <w:r w:rsidRPr="009819E4">
        <w:rPr>
          <w:rFonts w:asciiTheme="minorHAnsi" w:hAnsiTheme="minorHAnsi"/>
        </w:rPr>
        <w:t>Программа вариативна, она не устанавливает жестких рамок образовательного содержания и форм ее реализации. Программный материал легко интегрируется в занятия по экологическому воспитанию, изодеятельности, развитию речи и др.</w:t>
      </w:r>
    </w:p>
    <w:p w:rsidR="009819E4" w:rsidRPr="009819E4" w:rsidRDefault="009819E4" w:rsidP="009819E4">
      <w:pPr>
        <w:pStyle w:val="aa"/>
        <w:ind w:firstLine="567"/>
        <w:rPr>
          <w:rFonts w:asciiTheme="minorHAnsi" w:hAnsiTheme="minorHAnsi"/>
          <w:color w:val="984806" w:themeColor="accent6" w:themeShade="80"/>
        </w:rPr>
      </w:pPr>
      <w:r w:rsidRPr="009819E4">
        <w:rPr>
          <w:rFonts w:asciiTheme="minorHAnsi" w:hAnsiTheme="minorHAnsi"/>
          <w:b/>
          <w:bCs/>
          <w:color w:val="984806" w:themeColor="accent6" w:themeShade="80"/>
        </w:rPr>
        <w:t xml:space="preserve">Актуальность </w:t>
      </w:r>
      <w:r w:rsidR="00A13A94">
        <w:rPr>
          <w:rFonts w:asciiTheme="minorHAnsi" w:hAnsiTheme="minorHAnsi"/>
          <w:b/>
          <w:bCs/>
          <w:color w:val="984806" w:themeColor="accent6" w:themeShade="80"/>
        </w:rPr>
        <w:t>проекта</w:t>
      </w:r>
      <w:r w:rsidRPr="009819E4">
        <w:rPr>
          <w:rFonts w:asciiTheme="minorHAnsi" w:hAnsiTheme="minorHAnsi"/>
          <w:b/>
          <w:bCs/>
          <w:color w:val="984806" w:themeColor="accent6" w:themeShade="80"/>
        </w:rPr>
        <w:t xml:space="preserve">: </w:t>
      </w:r>
    </w:p>
    <w:p w:rsidR="009819E4" w:rsidRPr="009819E4" w:rsidRDefault="009819E4" w:rsidP="009819E4">
      <w:pPr>
        <w:pStyle w:val="aa"/>
        <w:ind w:firstLine="567"/>
        <w:jc w:val="both"/>
        <w:rPr>
          <w:rFonts w:asciiTheme="minorHAnsi" w:hAnsiTheme="minorHAnsi"/>
        </w:rPr>
      </w:pPr>
      <w:r w:rsidRPr="009819E4">
        <w:rPr>
          <w:rFonts w:asciiTheme="minorHAnsi" w:hAnsiTheme="minorHAnsi"/>
        </w:rPr>
        <w:t xml:space="preserve">Существенные изменения, происходящие в нашей стране за последние годы, новые проблемы, связанные с воспитанием детей дошкольников, обусловили переосмысление сущности патриотического воспитания, его места и роли в общественной жизни. Отторжение подрастающего поколения от отечественной культуры, от общественно-исторического опыта поколений – одна из серьезных проблем нашего времени. В современном обществе патриотическое воспитание приобретает особое значение, возникает необходимость осуществления его на качественно новом уровне. </w:t>
      </w:r>
    </w:p>
    <w:p w:rsidR="009819E4" w:rsidRPr="009819E4" w:rsidRDefault="009819E4" w:rsidP="009819E4">
      <w:pPr>
        <w:pStyle w:val="aa"/>
        <w:ind w:firstLine="567"/>
        <w:jc w:val="both"/>
        <w:rPr>
          <w:rFonts w:asciiTheme="minorHAnsi" w:hAnsiTheme="minorHAnsi"/>
        </w:rPr>
      </w:pPr>
      <w:r w:rsidRPr="009819E4">
        <w:rPr>
          <w:rFonts w:asciiTheme="minorHAnsi" w:hAnsiTheme="minorHAnsi"/>
        </w:rPr>
        <w:t>Согласно общепринятому мнению, процесс воспитания, в том числе и патриотического, необходимо начинать в дошкольном возрасте. В этот период происходит формирование духовно-нравственной основы ребенка, его эмоций, чувств, мышления, начинается процесс осознания себя в окружающем мире.</w:t>
      </w:r>
    </w:p>
    <w:p w:rsidR="009819E4" w:rsidRPr="009819E4" w:rsidRDefault="009819E4" w:rsidP="009819E4">
      <w:pPr>
        <w:pStyle w:val="aa"/>
        <w:ind w:firstLine="567"/>
        <w:jc w:val="both"/>
        <w:rPr>
          <w:rFonts w:asciiTheme="minorHAnsi" w:hAnsiTheme="minorHAnsi"/>
        </w:rPr>
      </w:pPr>
      <w:r w:rsidRPr="009819E4">
        <w:rPr>
          <w:rFonts w:asciiTheme="minorHAnsi" w:hAnsiTheme="minorHAnsi"/>
        </w:rPr>
        <w:t>Ознакомление с государственными символами – существенный потенциал для воспитания у детей не только патриотизма, но и коллективизма, гуманистических ценностей, а также формирования социальных навыков поведения, общения. Кроме того, в процессе этой работы у детей развиваются познавательные интересы, способность анализировать, читать и понимать изображения-символы, повышается интерес к творчеству, формируется эстетический вкус.</w:t>
      </w:r>
    </w:p>
    <w:p w:rsidR="00DD5C95" w:rsidRDefault="00DD5C95" w:rsidP="00DD5C95">
      <w:pPr>
        <w:pStyle w:val="aa"/>
        <w:ind w:firstLine="567"/>
        <w:rPr>
          <w:rFonts w:asciiTheme="minorHAnsi" w:hAnsiTheme="minorHAnsi"/>
          <w:b/>
          <w:bCs/>
          <w:color w:val="984806" w:themeColor="accent6" w:themeShade="80"/>
        </w:rPr>
      </w:pPr>
    </w:p>
    <w:p w:rsidR="00DD5C95" w:rsidRDefault="00DD5C95" w:rsidP="00DD5C95">
      <w:pPr>
        <w:pStyle w:val="aa"/>
        <w:ind w:firstLine="567"/>
        <w:rPr>
          <w:rFonts w:asciiTheme="minorHAnsi" w:hAnsiTheme="minorHAnsi"/>
          <w:b/>
          <w:bCs/>
          <w:color w:val="984806" w:themeColor="accent6" w:themeShade="80"/>
        </w:rPr>
      </w:pPr>
    </w:p>
    <w:p w:rsidR="00DD5C95" w:rsidRDefault="009819E4" w:rsidP="00DD5C95">
      <w:pPr>
        <w:pStyle w:val="aa"/>
        <w:ind w:firstLine="567"/>
        <w:rPr>
          <w:rFonts w:asciiTheme="minorHAnsi" w:hAnsiTheme="minorHAnsi"/>
          <w:color w:val="984806" w:themeColor="accent6" w:themeShade="80"/>
        </w:rPr>
      </w:pPr>
      <w:r w:rsidRPr="009819E4">
        <w:rPr>
          <w:rFonts w:asciiTheme="minorHAnsi" w:hAnsiTheme="minorHAnsi"/>
          <w:b/>
          <w:bCs/>
          <w:color w:val="984806" w:themeColor="accent6" w:themeShade="80"/>
        </w:rPr>
        <w:lastRenderedPageBreak/>
        <w:t xml:space="preserve">Цель </w:t>
      </w:r>
      <w:r w:rsidR="00A13A94">
        <w:rPr>
          <w:rFonts w:asciiTheme="minorHAnsi" w:hAnsiTheme="minorHAnsi"/>
          <w:b/>
          <w:bCs/>
          <w:color w:val="984806" w:themeColor="accent6" w:themeShade="80"/>
        </w:rPr>
        <w:t>проекта</w:t>
      </w:r>
      <w:r w:rsidRPr="009819E4">
        <w:rPr>
          <w:rFonts w:asciiTheme="minorHAnsi" w:hAnsiTheme="minorHAnsi"/>
          <w:b/>
          <w:bCs/>
          <w:color w:val="984806" w:themeColor="accent6" w:themeShade="80"/>
        </w:rPr>
        <w:t>:</w:t>
      </w:r>
      <w:r w:rsidRPr="009819E4">
        <w:rPr>
          <w:rFonts w:asciiTheme="minorHAnsi" w:hAnsiTheme="minorHAnsi"/>
          <w:color w:val="984806" w:themeColor="accent6" w:themeShade="80"/>
        </w:rPr>
        <w:t xml:space="preserve"> </w:t>
      </w:r>
    </w:p>
    <w:p w:rsidR="009819E4" w:rsidRPr="009819E4" w:rsidRDefault="009819E4" w:rsidP="00BE22DB">
      <w:pPr>
        <w:pStyle w:val="aa"/>
        <w:ind w:firstLine="567"/>
        <w:jc w:val="both"/>
        <w:rPr>
          <w:rFonts w:asciiTheme="minorHAnsi" w:hAnsiTheme="minorHAnsi"/>
        </w:rPr>
      </w:pPr>
      <w:r w:rsidRPr="009819E4">
        <w:rPr>
          <w:rFonts w:asciiTheme="minorHAnsi" w:hAnsiTheme="minorHAnsi"/>
        </w:rPr>
        <w:t xml:space="preserve">Формирование патриотических чувств, развитие общечеловеческих нравственных качеств личности на основе ознакомления с государственной и региональной символикой, и геральдикой. </w:t>
      </w:r>
    </w:p>
    <w:p w:rsidR="009819E4" w:rsidRPr="009819E4" w:rsidRDefault="009819E4" w:rsidP="009819E4">
      <w:pPr>
        <w:pStyle w:val="aa"/>
        <w:ind w:firstLine="567"/>
        <w:rPr>
          <w:rFonts w:asciiTheme="minorHAnsi" w:hAnsiTheme="minorHAnsi"/>
          <w:color w:val="984806" w:themeColor="accent6" w:themeShade="80"/>
        </w:rPr>
      </w:pPr>
      <w:r w:rsidRPr="009819E4">
        <w:rPr>
          <w:rFonts w:asciiTheme="minorHAnsi" w:hAnsiTheme="minorHAnsi"/>
          <w:b/>
          <w:bCs/>
          <w:color w:val="984806" w:themeColor="accent6" w:themeShade="80"/>
        </w:rPr>
        <w:t>Задачи:</w:t>
      </w:r>
    </w:p>
    <w:p w:rsidR="009819E4" w:rsidRPr="009819E4" w:rsidRDefault="009819E4" w:rsidP="009819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9819E4">
        <w:t xml:space="preserve">Формирование начальных представлений о символическом значении цветов и изображений гербов и флагов. </w:t>
      </w:r>
    </w:p>
    <w:p w:rsidR="009819E4" w:rsidRPr="009819E4" w:rsidRDefault="009819E4" w:rsidP="009819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9819E4">
        <w:t xml:space="preserve">Знакомство с элементарными сведениями об истории происхождения флагов и гербов. </w:t>
      </w:r>
    </w:p>
    <w:p w:rsidR="009819E4" w:rsidRPr="009819E4" w:rsidRDefault="009819E4" w:rsidP="009819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9819E4">
        <w:t xml:space="preserve">Формирование представлений о функциональном назначении государственных символов (герба, флага, гимна) </w:t>
      </w:r>
    </w:p>
    <w:p w:rsidR="009819E4" w:rsidRPr="009819E4" w:rsidRDefault="009819E4" w:rsidP="009819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9819E4">
        <w:t xml:space="preserve">Расширение представлений о своей малой родине на основе региональной символики (флаг, герб) </w:t>
      </w:r>
    </w:p>
    <w:p w:rsidR="009819E4" w:rsidRPr="009819E4" w:rsidRDefault="009819E4" w:rsidP="009819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9819E4">
        <w:t xml:space="preserve">Развитие познавательных интересов, мышления, графических навыков и умений, способности к изобразительному творчеству. </w:t>
      </w:r>
    </w:p>
    <w:p w:rsidR="009819E4" w:rsidRPr="009819E4" w:rsidRDefault="009819E4" w:rsidP="009819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9819E4">
        <w:t xml:space="preserve">Воспитание уважительного отношения к государственной и региональной символике, уважения и любви к своему Отечеству, своей малой и большой Родине. </w:t>
      </w:r>
    </w:p>
    <w:p w:rsidR="009819E4" w:rsidRPr="009819E4" w:rsidRDefault="009819E4" w:rsidP="009819E4">
      <w:pPr>
        <w:pStyle w:val="aa"/>
        <w:rPr>
          <w:rFonts w:asciiTheme="minorHAnsi" w:hAnsiTheme="minorHAnsi"/>
          <w:color w:val="984806" w:themeColor="accent6" w:themeShade="80"/>
        </w:rPr>
      </w:pPr>
      <w:r w:rsidRPr="009819E4">
        <w:rPr>
          <w:rFonts w:asciiTheme="minorHAnsi" w:hAnsiTheme="minorHAnsi"/>
          <w:b/>
          <w:bCs/>
          <w:color w:val="984806" w:themeColor="accent6" w:themeShade="80"/>
        </w:rPr>
        <w:t xml:space="preserve">При решении этих задач </w:t>
      </w:r>
      <w:r w:rsidR="00A13A94">
        <w:rPr>
          <w:rFonts w:asciiTheme="minorHAnsi" w:hAnsiTheme="minorHAnsi"/>
          <w:b/>
          <w:bCs/>
          <w:color w:val="984806" w:themeColor="accent6" w:themeShade="80"/>
        </w:rPr>
        <w:t xml:space="preserve">соблюдаются </w:t>
      </w:r>
      <w:r w:rsidRPr="009819E4">
        <w:rPr>
          <w:rFonts w:asciiTheme="minorHAnsi" w:hAnsiTheme="minorHAnsi"/>
          <w:b/>
          <w:bCs/>
          <w:color w:val="984806" w:themeColor="accent6" w:themeShade="80"/>
        </w:rPr>
        <w:t xml:space="preserve"> следующие принципы:</w:t>
      </w:r>
    </w:p>
    <w:p w:rsidR="009819E4" w:rsidRPr="009819E4" w:rsidRDefault="009819E4" w:rsidP="009819E4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9819E4">
        <w:t xml:space="preserve">Принцип целостности педагогического процесса, обеспечивающий единство воспитания, обучения и развития. </w:t>
      </w:r>
    </w:p>
    <w:p w:rsidR="009819E4" w:rsidRPr="009819E4" w:rsidRDefault="009819E4" w:rsidP="009819E4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9819E4">
        <w:t xml:space="preserve">Принцип сотрудничества и позитивного взаимодействия между воспитателями, родителями и детьми. </w:t>
      </w:r>
    </w:p>
    <w:p w:rsidR="009819E4" w:rsidRPr="009819E4" w:rsidRDefault="009819E4" w:rsidP="009819E4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9819E4">
        <w:t xml:space="preserve">Принцип приоритетности регионально-культурного наследия, воспитание на местном материале. </w:t>
      </w:r>
    </w:p>
    <w:p w:rsidR="009819E4" w:rsidRPr="009819E4" w:rsidRDefault="009819E4" w:rsidP="009819E4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9819E4">
        <w:t xml:space="preserve">Принцип расширения связей ребенка с окружающим миром, предполагающий общение детей с социумом и природой. </w:t>
      </w:r>
    </w:p>
    <w:p w:rsidR="009819E4" w:rsidRPr="009819E4" w:rsidRDefault="009819E4" w:rsidP="009819E4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9819E4">
        <w:t xml:space="preserve">Принцип гуманизации, создания благоприятных условий для раскрытия личности каждого ребенка. </w:t>
      </w:r>
    </w:p>
    <w:p w:rsidR="009819E4" w:rsidRPr="009819E4" w:rsidRDefault="009819E4" w:rsidP="009819E4">
      <w:pPr>
        <w:pStyle w:val="aa"/>
        <w:ind w:firstLine="567"/>
        <w:jc w:val="both"/>
        <w:rPr>
          <w:rFonts w:asciiTheme="minorHAnsi" w:hAnsiTheme="minorHAnsi"/>
        </w:rPr>
      </w:pPr>
      <w:r w:rsidRPr="009819E4">
        <w:rPr>
          <w:rFonts w:asciiTheme="minorHAnsi" w:hAnsiTheme="minorHAnsi"/>
        </w:rPr>
        <w:t>Методологической базой для разработки</w:t>
      </w:r>
      <w:r>
        <w:rPr>
          <w:rFonts w:asciiTheme="minorHAnsi" w:hAnsiTheme="minorHAnsi"/>
        </w:rPr>
        <w:t xml:space="preserve"> </w:t>
      </w:r>
      <w:r w:rsidR="008E1F47">
        <w:rPr>
          <w:rFonts w:asciiTheme="minorHAnsi" w:hAnsiTheme="minorHAnsi"/>
        </w:rPr>
        <w:t>программы</w:t>
      </w:r>
      <w:r>
        <w:rPr>
          <w:rFonts w:asciiTheme="minorHAnsi" w:hAnsiTheme="minorHAnsi"/>
        </w:rPr>
        <w:t xml:space="preserve"> послужили труды А.С.</w:t>
      </w:r>
      <w:r w:rsidRPr="009819E4">
        <w:rPr>
          <w:rFonts w:asciiTheme="minorHAnsi" w:hAnsiTheme="minorHAnsi"/>
        </w:rPr>
        <w:t>Макаренко о семейном воспитании, как основе вос</w:t>
      </w:r>
      <w:r>
        <w:rPr>
          <w:rFonts w:asciiTheme="minorHAnsi" w:hAnsiTheme="minorHAnsi"/>
        </w:rPr>
        <w:t>питания гражданственности; К.Д.</w:t>
      </w:r>
      <w:r w:rsidRPr="009819E4">
        <w:rPr>
          <w:rFonts w:asciiTheme="minorHAnsi" w:hAnsiTheme="minorHAnsi"/>
        </w:rPr>
        <w:t xml:space="preserve">Ушинского о значении воспитания патриотических чувств; В.А.Сухомлинского о воспитании чувства любви к Родине, как основе воспитания личности; Государственная программа “Патриотическое воспитание граждан Российской Федерации на 2001-2005годы”; Государственная программа “Патриотическое воспитание граждан Российской Федерации на 2006-2010 годы”; Концепция патриотического воспитания граждан Российской Федерации (21 мая 2003 г.); Программа “Воспитания и обучения в детском саду” под редакцией </w:t>
      </w:r>
      <w:r w:rsidR="0003184D">
        <w:rPr>
          <w:rFonts w:asciiTheme="minorHAnsi" w:hAnsiTheme="minorHAnsi"/>
        </w:rPr>
        <w:t>Вераксы</w:t>
      </w:r>
      <w:r w:rsidRPr="009819E4">
        <w:rPr>
          <w:rFonts w:asciiTheme="minorHAnsi" w:hAnsiTheme="minorHAnsi"/>
        </w:rPr>
        <w:t>.</w:t>
      </w:r>
    </w:p>
    <w:p w:rsidR="009819E4" w:rsidRPr="009819E4" w:rsidRDefault="009819E4" w:rsidP="009819E4">
      <w:pPr>
        <w:pStyle w:val="aa"/>
        <w:ind w:firstLine="567"/>
        <w:jc w:val="both"/>
        <w:rPr>
          <w:rFonts w:asciiTheme="minorHAnsi" w:hAnsiTheme="minorHAnsi"/>
          <w:u w:val="single"/>
        </w:rPr>
      </w:pPr>
      <w:r w:rsidRPr="009819E4">
        <w:rPr>
          <w:rFonts w:asciiTheme="minorHAnsi" w:hAnsiTheme="minorHAnsi"/>
        </w:rPr>
        <w:t>Содержание данной программы включает в себя изучение теоретических сведений о символике и геральдике, знакомство с простейшими понятиями и терминами (герб, флаг, гимн), а так же выполнение заданий практического характера, направленных на закрепление вводимых понятий.</w:t>
      </w:r>
      <w:r w:rsidRPr="009819E4">
        <w:rPr>
          <w:rFonts w:asciiTheme="minorHAnsi" w:hAnsiTheme="minorHAnsi"/>
          <w:u w:val="single"/>
        </w:rPr>
        <w:t xml:space="preserve"> </w:t>
      </w:r>
    </w:p>
    <w:p w:rsidR="009819E4" w:rsidRPr="009819E4" w:rsidRDefault="009819E4" w:rsidP="009819E4">
      <w:pPr>
        <w:pStyle w:val="aa"/>
        <w:ind w:firstLine="567"/>
        <w:jc w:val="both"/>
        <w:rPr>
          <w:rFonts w:asciiTheme="minorHAnsi" w:hAnsiTheme="minorHAnsi"/>
        </w:rPr>
      </w:pPr>
      <w:r w:rsidRPr="009819E4">
        <w:rPr>
          <w:rFonts w:asciiTheme="minorHAnsi" w:hAnsiTheme="minorHAnsi"/>
        </w:rPr>
        <w:t>Характерной особенностью программы является повторное обращение на разных этапах воспитательно-образовательной работы к одним и тем же объектам, что дает возможность ребенку дополнить и углубить свои знания и умения.</w:t>
      </w:r>
    </w:p>
    <w:p w:rsidR="009819E4" w:rsidRPr="009819E4" w:rsidRDefault="009819E4" w:rsidP="009819E4">
      <w:pPr>
        <w:pStyle w:val="aa"/>
        <w:ind w:firstLine="567"/>
        <w:rPr>
          <w:rFonts w:asciiTheme="minorHAnsi" w:hAnsiTheme="minorHAnsi"/>
          <w:color w:val="984806" w:themeColor="accent6" w:themeShade="80"/>
        </w:rPr>
      </w:pPr>
      <w:r w:rsidRPr="009819E4">
        <w:rPr>
          <w:rFonts w:asciiTheme="minorHAnsi" w:hAnsiTheme="minorHAnsi"/>
          <w:b/>
          <w:bCs/>
          <w:color w:val="984806" w:themeColor="accent6" w:themeShade="80"/>
        </w:rPr>
        <w:lastRenderedPageBreak/>
        <w:t>Структура программы:</w:t>
      </w:r>
    </w:p>
    <w:p w:rsidR="009819E4" w:rsidRPr="009819E4" w:rsidRDefault="009819E4" w:rsidP="009819E4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9819E4">
        <w:t xml:space="preserve">Программа составлена по возрастным группам и рассчитана на 2 года обучения. </w:t>
      </w:r>
    </w:p>
    <w:p w:rsidR="009819E4" w:rsidRPr="009819E4" w:rsidRDefault="009819E4" w:rsidP="009819E4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9819E4">
        <w:t xml:space="preserve">Определены примерные уровни развития, в которых отражаются достижения, приобретенные ребенком к концу каждого года обучения. </w:t>
      </w:r>
    </w:p>
    <w:p w:rsidR="009819E4" w:rsidRPr="009819E4" w:rsidRDefault="009819E4" w:rsidP="009819E4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9819E4">
        <w:t xml:space="preserve">По учебному плану на изучаемый материал в старшей группе отводится 9 занятий, продолжительностью 25 минут. </w:t>
      </w:r>
    </w:p>
    <w:p w:rsidR="009819E4" w:rsidRPr="009819E4" w:rsidRDefault="009819E4" w:rsidP="009819E4">
      <w:pPr>
        <w:numPr>
          <w:ilvl w:val="0"/>
          <w:numId w:val="6"/>
        </w:numPr>
        <w:spacing w:before="100" w:beforeAutospacing="1" w:after="100" w:afterAutospacing="1" w:line="240" w:lineRule="auto"/>
        <w:rPr>
          <w:u w:val="single"/>
        </w:rPr>
      </w:pPr>
      <w:r w:rsidRPr="009819E4">
        <w:t>В подготовительной к школе группе 16 занятий, продолжительностью 30 минут.</w:t>
      </w:r>
      <w:r w:rsidRPr="009819E4">
        <w:rPr>
          <w:u w:val="single"/>
        </w:rPr>
        <w:t xml:space="preserve"> </w:t>
      </w:r>
    </w:p>
    <w:p w:rsidR="009819E4" w:rsidRPr="009819E4" w:rsidRDefault="009819E4" w:rsidP="009819E4">
      <w:pPr>
        <w:pStyle w:val="aa"/>
        <w:jc w:val="center"/>
        <w:rPr>
          <w:rFonts w:asciiTheme="minorHAnsi" w:hAnsiTheme="minorHAnsi"/>
          <w:color w:val="984806" w:themeColor="accent6" w:themeShade="80"/>
        </w:rPr>
      </w:pPr>
      <w:r w:rsidRPr="009819E4">
        <w:rPr>
          <w:rFonts w:asciiTheme="minorHAnsi" w:hAnsiTheme="minorHAnsi"/>
          <w:b/>
          <w:bCs/>
          <w:color w:val="984806" w:themeColor="accent6" w:themeShade="80"/>
        </w:rPr>
        <w:t>Учебно-тематический план в старшей группе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7"/>
        <w:gridCol w:w="3075"/>
        <w:gridCol w:w="3561"/>
      </w:tblGrid>
      <w:tr w:rsidR="009819E4" w:rsidRPr="009819E4">
        <w:trPr>
          <w:trHeight w:val="360"/>
          <w:tblCellSpacing w:w="7" w:type="dxa"/>
        </w:trPr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jc w:val="center"/>
              <w:rPr>
                <w:sz w:val="24"/>
                <w:szCs w:val="24"/>
              </w:rPr>
            </w:pPr>
            <w:r w:rsidRPr="009819E4"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3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jc w:val="center"/>
              <w:rPr>
                <w:sz w:val="24"/>
                <w:szCs w:val="24"/>
              </w:rPr>
            </w:pPr>
            <w:r w:rsidRPr="009819E4">
              <w:rPr>
                <w:b/>
                <w:bCs/>
                <w:sz w:val="24"/>
                <w:szCs w:val="24"/>
              </w:rPr>
              <w:t>Вид занятия</w:t>
            </w:r>
          </w:p>
        </w:tc>
      </w:tr>
      <w:tr w:rsidR="009819E4" w:rsidRPr="009819E4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9819E4">
              <w:rPr>
                <w:b/>
                <w:bCs/>
                <w:sz w:val="24"/>
                <w:szCs w:val="24"/>
              </w:rPr>
              <w:t>познавательное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9819E4">
              <w:rPr>
                <w:b/>
                <w:bCs/>
                <w:sz w:val="24"/>
                <w:szCs w:val="24"/>
              </w:rPr>
              <w:t>творческое</w:t>
            </w:r>
          </w:p>
        </w:tc>
      </w:tr>
      <w:tr w:rsidR="009819E4" w:rsidRPr="009819E4">
        <w:trPr>
          <w:trHeight w:val="945"/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>1. Знакомство с гербом России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 xml:space="preserve">3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>2</w:t>
            </w:r>
          </w:p>
        </w:tc>
      </w:tr>
      <w:tr w:rsidR="009819E4" w:rsidRPr="009819E4">
        <w:trPr>
          <w:trHeight w:val="645"/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>2. Знакомство с флагом России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>2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>1</w:t>
            </w:r>
          </w:p>
        </w:tc>
      </w:tr>
      <w:tr w:rsidR="009819E4" w:rsidRPr="009819E4">
        <w:trPr>
          <w:trHeight w:val="960"/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>3. Знакомство с гимном России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>1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>_</w:t>
            </w:r>
          </w:p>
        </w:tc>
      </w:tr>
    </w:tbl>
    <w:p w:rsidR="009819E4" w:rsidRPr="009819E4" w:rsidRDefault="009819E4" w:rsidP="009819E4">
      <w:pPr>
        <w:pStyle w:val="aa"/>
        <w:jc w:val="center"/>
        <w:rPr>
          <w:rFonts w:asciiTheme="minorHAnsi" w:hAnsiTheme="minorHAnsi"/>
          <w:color w:val="984806" w:themeColor="accent6" w:themeShade="80"/>
        </w:rPr>
      </w:pPr>
      <w:r w:rsidRPr="009819E4">
        <w:rPr>
          <w:rFonts w:asciiTheme="minorHAnsi" w:hAnsiTheme="minorHAnsi"/>
          <w:b/>
          <w:bCs/>
          <w:color w:val="984806" w:themeColor="accent6" w:themeShade="80"/>
        </w:rPr>
        <w:t>Учебно-тематический план в подготовительной группе</w:t>
      </w:r>
    </w:p>
    <w:tbl>
      <w:tblPr>
        <w:tblW w:w="963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69"/>
        <w:gridCol w:w="3119"/>
        <w:gridCol w:w="3542"/>
      </w:tblGrid>
      <w:tr w:rsidR="009819E4" w:rsidRPr="009819E4" w:rsidTr="009819E4">
        <w:trPr>
          <w:trHeight w:val="571"/>
          <w:tblCellSpacing w:w="7" w:type="dxa"/>
        </w:trPr>
        <w:tc>
          <w:tcPr>
            <w:tcW w:w="2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jc w:val="center"/>
              <w:rPr>
                <w:sz w:val="24"/>
                <w:szCs w:val="24"/>
              </w:rPr>
            </w:pPr>
            <w:r w:rsidRPr="009819E4"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6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jc w:val="center"/>
              <w:rPr>
                <w:sz w:val="24"/>
                <w:szCs w:val="24"/>
              </w:rPr>
            </w:pPr>
            <w:r w:rsidRPr="009819E4">
              <w:rPr>
                <w:b/>
                <w:bCs/>
                <w:sz w:val="24"/>
                <w:szCs w:val="24"/>
              </w:rPr>
              <w:t>Вид занятия</w:t>
            </w:r>
          </w:p>
        </w:tc>
      </w:tr>
      <w:tr w:rsidR="009819E4" w:rsidRPr="009819E4" w:rsidTr="009819E4">
        <w:trPr>
          <w:trHeight w:val="127"/>
          <w:tblCellSpacing w:w="7" w:type="dxa"/>
        </w:trPr>
        <w:tc>
          <w:tcPr>
            <w:tcW w:w="2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jc w:val="center"/>
              <w:rPr>
                <w:sz w:val="24"/>
                <w:szCs w:val="24"/>
              </w:rPr>
            </w:pPr>
            <w:r w:rsidRPr="009819E4">
              <w:rPr>
                <w:b/>
                <w:bCs/>
                <w:sz w:val="24"/>
                <w:szCs w:val="24"/>
              </w:rPr>
              <w:t>познавательное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jc w:val="center"/>
              <w:rPr>
                <w:sz w:val="24"/>
                <w:szCs w:val="24"/>
              </w:rPr>
            </w:pPr>
            <w:r w:rsidRPr="009819E4">
              <w:rPr>
                <w:b/>
                <w:bCs/>
                <w:sz w:val="24"/>
                <w:szCs w:val="24"/>
              </w:rPr>
              <w:t>творческое</w:t>
            </w:r>
          </w:p>
        </w:tc>
      </w:tr>
      <w:tr w:rsidR="009819E4" w:rsidRPr="009819E4" w:rsidTr="009819E4">
        <w:trPr>
          <w:trHeight w:val="465"/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>1. Знакомство с гербом России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 xml:space="preserve">2 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>2</w:t>
            </w:r>
          </w:p>
        </w:tc>
      </w:tr>
      <w:tr w:rsidR="009819E4" w:rsidRPr="009819E4" w:rsidTr="009819E4">
        <w:trPr>
          <w:trHeight w:val="465"/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 xml:space="preserve">2. Знакомство с флагом России 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>2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>2</w:t>
            </w:r>
          </w:p>
        </w:tc>
      </w:tr>
      <w:tr w:rsidR="009819E4" w:rsidRPr="009819E4" w:rsidTr="009819E4">
        <w:trPr>
          <w:trHeight w:val="465"/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>3. Знакомство с гимном России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>1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>–</w:t>
            </w:r>
          </w:p>
        </w:tc>
      </w:tr>
      <w:tr w:rsidR="009819E4" w:rsidRPr="009819E4" w:rsidTr="009819E4">
        <w:trPr>
          <w:trHeight w:val="465"/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lastRenderedPageBreak/>
              <w:t>4. Знакомство с региональным флагом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>1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>1</w:t>
            </w:r>
          </w:p>
        </w:tc>
      </w:tr>
      <w:tr w:rsidR="009819E4" w:rsidRPr="009819E4" w:rsidTr="009819E4">
        <w:trPr>
          <w:trHeight w:val="465"/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r w:rsidRPr="009819E4">
              <w:t xml:space="preserve">5. Знакомство с региональным гербом </w:t>
            </w:r>
          </w:p>
          <w:p w:rsidR="00643696" w:rsidRDefault="009819E4" w:rsidP="00643696">
            <w:pPr>
              <w:pStyle w:val="aa"/>
              <w:rPr>
                <w:rFonts w:asciiTheme="minorHAnsi" w:hAnsiTheme="minorHAnsi"/>
              </w:rPr>
            </w:pPr>
            <w:r w:rsidRPr="009819E4">
              <w:rPr>
                <w:rFonts w:asciiTheme="minorHAnsi" w:hAnsiTheme="minorHAnsi"/>
              </w:rPr>
              <w:t xml:space="preserve">а) герб </w:t>
            </w:r>
            <w:r w:rsidR="00643696">
              <w:rPr>
                <w:rFonts w:asciiTheme="minorHAnsi" w:hAnsiTheme="minorHAnsi"/>
              </w:rPr>
              <w:t>Дальнереченска</w:t>
            </w:r>
          </w:p>
          <w:p w:rsidR="009819E4" w:rsidRPr="009819E4" w:rsidRDefault="009819E4" w:rsidP="00643696">
            <w:pPr>
              <w:pStyle w:val="aa"/>
              <w:rPr>
                <w:rFonts w:asciiTheme="minorHAnsi" w:hAnsiTheme="minorHAnsi"/>
              </w:rPr>
            </w:pPr>
            <w:r w:rsidRPr="009819E4">
              <w:rPr>
                <w:rFonts w:asciiTheme="minorHAnsi" w:hAnsiTheme="minorHAnsi"/>
              </w:rPr>
              <w:t xml:space="preserve">б) герб </w:t>
            </w:r>
            <w:r w:rsidR="00643696">
              <w:rPr>
                <w:rFonts w:asciiTheme="minorHAnsi" w:hAnsiTheme="minorHAnsi"/>
              </w:rPr>
              <w:t>Приморского края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>2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>2</w:t>
            </w:r>
          </w:p>
        </w:tc>
      </w:tr>
      <w:tr w:rsidR="009819E4" w:rsidRPr="009819E4" w:rsidTr="009819E4">
        <w:trPr>
          <w:trHeight w:val="465"/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>6. Создание герба (эмблемы) группы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pStyle w:val="aa"/>
              <w:rPr>
                <w:rFonts w:asciiTheme="minorHAnsi" w:hAnsiTheme="minorHAnsi"/>
              </w:rPr>
            </w:pPr>
            <w:r w:rsidRPr="009819E4">
              <w:rPr>
                <w:rFonts w:asciiTheme="minorHAnsi" w:hAnsiTheme="minorHAnsi"/>
              </w:rPr>
              <w:t>–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>1</w:t>
            </w:r>
          </w:p>
        </w:tc>
      </w:tr>
    </w:tbl>
    <w:p w:rsidR="009819E4" w:rsidRPr="009819E4" w:rsidRDefault="009819E4" w:rsidP="009819E4">
      <w:pPr>
        <w:pStyle w:val="aa"/>
        <w:ind w:firstLine="567"/>
        <w:rPr>
          <w:rFonts w:asciiTheme="minorHAnsi" w:hAnsiTheme="minorHAnsi"/>
          <w:color w:val="984806" w:themeColor="accent6" w:themeShade="80"/>
        </w:rPr>
      </w:pPr>
      <w:r w:rsidRPr="009819E4">
        <w:rPr>
          <w:rFonts w:asciiTheme="minorHAnsi" w:hAnsiTheme="minorHAnsi"/>
          <w:b/>
          <w:bCs/>
          <w:color w:val="984806" w:themeColor="accent6" w:themeShade="80"/>
        </w:rPr>
        <w:t>Методы организации образовательного процесса:</w:t>
      </w:r>
    </w:p>
    <w:p w:rsidR="009819E4" w:rsidRPr="009819E4" w:rsidRDefault="009819E4" w:rsidP="009819E4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 w:rsidRPr="009819E4">
        <w:t xml:space="preserve">Методы устного изложения знаний педагогом и активизация познавательной деятельности детей – рассказ, объяснение, беседа, показ наглядно-демонстрационного материала. </w:t>
      </w:r>
    </w:p>
    <w:p w:rsidR="009819E4" w:rsidRPr="009819E4" w:rsidRDefault="009819E4" w:rsidP="009819E4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 w:rsidRPr="009819E4">
        <w:t xml:space="preserve">Методы закрепления изучаемого материала – беседа, рассматривание иллюстраций, выполнение практических работ по изодеятельности (рисунки, аппликации, коллажи), организация выставок. </w:t>
      </w:r>
    </w:p>
    <w:p w:rsidR="009819E4" w:rsidRPr="009819E4" w:rsidRDefault="009819E4" w:rsidP="009819E4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 w:rsidRPr="009819E4">
        <w:t xml:space="preserve">Поисково-исследовательские методы – проведение опытов, наблюдений, поиск решения поставленных задач совместно с родителями. </w:t>
      </w:r>
    </w:p>
    <w:p w:rsidR="009819E4" w:rsidRPr="009819E4" w:rsidRDefault="009819E4" w:rsidP="009819E4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 w:rsidRPr="009819E4">
        <w:t xml:space="preserve">Методы оценки и проверки знаний и умений – наблюдение за работой, играми детей, вопросы к детям, проведение контрольных срезов, диагностики. </w:t>
      </w:r>
    </w:p>
    <w:p w:rsidR="009819E4" w:rsidRPr="009819E4" w:rsidRDefault="009819E4" w:rsidP="009819E4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 w:rsidRPr="009819E4">
        <w:t xml:space="preserve">Методы самостоятельной работы по усвоению и закреплению материала – игры, рассматривание альбомов, иллюстраций, коллекций. </w:t>
      </w:r>
    </w:p>
    <w:p w:rsidR="009819E4" w:rsidRPr="009819E4" w:rsidRDefault="009819E4" w:rsidP="009819E4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 w:rsidRPr="009819E4">
        <w:t xml:space="preserve">Метод проектной деятельности – постановка проблемы, поэтапное решение, презентация. </w:t>
      </w:r>
    </w:p>
    <w:p w:rsidR="009819E4" w:rsidRPr="009819E4" w:rsidRDefault="009819E4" w:rsidP="009819E4">
      <w:pPr>
        <w:pStyle w:val="aa"/>
        <w:ind w:firstLine="567"/>
        <w:rPr>
          <w:rFonts w:asciiTheme="minorHAnsi" w:hAnsiTheme="minorHAnsi"/>
          <w:color w:val="984806" w:themeColor="accent6" w:themeShade="80"/>
        </w:rPr>
      </w:pPr>
      <w:r w:rsidRPr="009819E4">
        <w:rPr>
          <w:rFonts w:asciiTheme="minorHAnsi" w:hAnsiTheme="minorHAnsi"/>
          <w:b/>
          <w:bCs/>
          <w:color w:val="984806" w:themeColor="accent6" w:themeShade="80"/>
        </w:rPr>
        <w:t>Условия реализации программы:</w:t>
      </w:r>
    </w:p>
    <w:p w:rsidR="009819E4" w:rsidRDefault="009819E4" w:rsidP="00A13A94">
      <w:pPr>
        <w:pStyle w:val="aa"/>
        <w:numPr>
          <w:ilvl w:val="0"/>
          <w:numId w:val="10"/>
        </w:numPr>
        <w:jc w:val="both"/>
        <w:rPr>
          <w:rFonts w:asciiTheme="minorHAnsi" w:hAnsiTheme="minorHAnsi"/>
        </w:rPr>
      </w:pPr>
      <w:r w:rsidRPr="009819E4">
        <w:rPr>
          <w:rFonts w:asciiTheme="minorHAnsi" w:hAnsiTheme="minorHAnsi"/>
        </w:rPr>
        <w:t>естественная для реб</w:t>
      </w:r>
      <w:r>
        <w:rPr>
          <w:rFonts w:asciiTheme="minorHAnsi" w:hAnsiTheme="minorHAnsi"/>
        </w:rPr>
        <w:t>енка среда жизнедеятельности;</w:t>
      </w:r>
    </w:p>
    <w:p w:rsidR="009819E4" w:rsidRDefault="009819E4" w:rsidP="00A13A94">
      <w:pPr>
        <w:pStyle w:val="aa"/>
        <w:numPr>
          <w:ilvl w:val="0"/>
          <w:numId w:val="10"/>
        </w:numPr>
        <w:jc w:val="both"/>
        <w:rPr>
          <w:rFonts w:asciiTheme="minorHAnsi" w:hAnsiTheme="minorHAnsi"/>
        </w:rPr>
      </w:pPr>
      <w:r w:rsidRPr="009819E4">
        <w:rPr>
          <w:rFonts w:asciiTheme="minorHAnsi" w:hAnsiTheme="minorHAnsi"/>
        </w:rPr>
        <w:t xml:space="preserve">организация предметно-развивающего пространства: наличие наглядных пособий, иллюстраций, игр и т. д.; </w:t>
      </w:r>
    </w:p>
    <w:p w:rsidR="009819E4" w:rsidRDefault="009819E4" w:rsidP="00A13A94">
      <w:pPr>
        <w:pStyle w:val="aa"/>
        <w:numPr>
          <w:ilvl w:val="0"/>
          <w:numId w:val="10"/>
        </w:numPr>
        <w:jc w:val="both"/>
        <w:rPr>
          <w:rFonts w:asciiTheme="minorHAnsi" w:hAnsiTheme="minorHAnsi"/>
        </w:rPr>
      </w:pPr>
      <w:r w:rsidRPr="009819E4">
        <w:rPr>
          <w:rFonts w:asciiTheme="minorHAnsi" w:hAnsiTheme="minorHAnsi"/>
        </w:rPr>
        <w:t>изучение педагогом литературы по геральдике;</w:t>
      </w:r>
    </w:p>
    <w:p w:rsidR="009819E4" w:rsidRDefault="009819E4" w:rsidP="00A13A94">
      <w:pPr>
        <w:pStyle w:val="aa"/>
        <w:numPr>
          <w:ilvl w:val="0"/>
          <w:numId w:val="10"/>
        </w:numPr>
        <w:jc w:val="both"/>
        <w:rPr>
          <w:rFonts w:asciiTheme="minorHAnsi" w:hAnsiTheme="minorHAnsi"/>
        </w:rPr>
      </w:pPr>
      <w:r w:rsidRPr="009819E4">
        <w:rPr>
          <w:rFonts w:asciiTheme="minorHAnsi" w:hAnsiTheme="minorHAnsi"/>
        </w:rPr>
        <w:t>свободный доступ детей к рабочему материалу (цветная бумага, краски, карандаши, альбомы, атласы и т. д.);</w:t>
      </w:r>
    </w:p>
    <w:p w:rsidR="009819E4" w:rsidRPr="009819E4" w:rsidRDefault="009819E4" w:rsidP="00A13A94">
      <w:pPr>
        <w:pStyle w:val="aa"/>
        <w:numPr>
          <w:ilvl w:val="0"/>
          <w:numId w:val="10"/>
        </w:numPr>
        <w:jc w:val="both"/>
        <w:rPr>
          <w:rFonts w:asciiTheme="minorHAnsi" w:hAnsiTheme="minorHAnsi"/>
        </w:rPr>
      </w:pPr>
      <w:r w:rsidRPr="009819E4">
        <w:rPr>
          <w:rFonts w:asciiTheme="minorHAnsi" w:hAnsiTheme="minorHAnsi"/>
        </w:rPr>
        <w:t>тесное взаимодействие с семьей, сотрудничество между педагогами, детьми и родителями.</w:t>
      </w:r>
    </w:p>
    <w:p w:rsidR="009819E4" w:rsidRPr="009819E4" w:rsidRDefault="009819E4" w:rsidP="009819E4">
      <w:pPr>
        <w:pStyle w:val="aa"/>
        <w:ind w:firstLine="567"/>
        <w:rPr>
          <w:rFonts w:asciiTheme="minorHAnsi" w:hAnsiTheme="minorHAnsi"/>
        </w:rPr>
      </w:pPr>
      <w:r w:rsidRPr="009819E4">
        <w:rPr>
          <w:rFonts w:asciiTheme="minorHAnsi" w:hAnsiTheme="minorHAnsi"/>
        </w:rPr>
        <w:t>Основными формами обучения являются различные виды занятий, экскурсии, целевые прогулки.</w:t>
      </w:r>
    </w:p>
    <w:p w:rsidR="009819E4" w:rsidRPr="009819E4" w:rsidRDefault="009819E4" w:rsidP="009819E4">
      <w:pPr>
        <w:pStyle w:val="aa"/>
        <w:ind w:firstLine="567"/>
        <w:rPr>
          <w:rFonts w:asciiTheme="minorHAnsi" w:hAnsiTheme="minorHAnsi"/>
          <w:color w:val="984806" w:themeColor="accent6" w:themeShade="80"/>
        </w:rPr>
      </w:pPr>
      <w:r w:rsidRPr="009819E4">
        <w:rPr>
          <w:rFonts w:asciiTheme="minorHAnsi" w:hAnsiTheme="minorHAnsi"/>
          <w:b/>
          <w:bCs/>
          <w:color w:val="984806" w:themeColor="accent6" w:themeShade="80"/>
        </w:rPr>
        <w:t xml:space="preserve">Ожидаемые результаты: </w:t>
      </w:r>
    </w:p>
    <w:p w:rsidR="00A13A94" w:rsidRDefault="009819E4" w:rsidP="00A13A94">
      <w:pPr>
        <w:pStyle w:val="aa"/>
        <w:numPr>
          <w:ilvl w:val="0"/>
          <w:numId w:val="2"/>
        </w:numPr>
        <w:rPr>
          <w:rFonts w:asciiTheme="minorHAnsi" w:hAnsiTheme="minorHAnsi"/>
        </w:rPr>
      </w:pPr>
      <w:r w:rsidRPr="009819E4">
        <w:rPr>
          <w:rFonts w:asciiTheme="minorHAnsi" w:hAnsiTheme="minorHAnsi"/>
        </w:rPr>
        <w:t>уровень сформированности знаний, приобретенных ребенком к концу года, определяется по диагностическим таблицам</w:t>
      </w:r>
      <w:r w:rsidRPr="009819E4">
        <w:rPr>
          <w:rFonts w:asciiTheme="minorHAnsi" w:hAnsiTheme="minorHAnsi"/>
        </w:rPr>
        <w:br/>
      </w:r>
    </w:p>
    <w:p w:rsidR="00A13A94" w:rsidRDefault="009819E4" w:rsidP="00A13A94">
      <w:pPr>
        <w:pStyle w:val="aa"/>
        <w:numPr>
          <w:ilvl w:val="0"/>
          <w:numId w:val="2"/>
        </w:numPr>
        <w:rPr>
          <w:rFonts w:asciiTheme="minorHAnsi" w:hAnsiTheme="minorHAnsi"/>
        </w:rPr>
      </w:pPr>
      <w:r w:rsidRPr="009819E4">
        <w:rPr>
          <w:rFonts w:asciiTheme="minorHAnsi" w:hAnsiTheme="minorHAnsi"/>
        </w:rPr>
        <w:lastRenderedPageBreak/>
        <w:t xml:space="preserve">расширение кругозора воспитанников; </w:t>
      </w:r>
    </w:p>
    <w:p w:rsidR="00A13A94" w:rsidRDefault="009819E4" w:rsidP="00A13A94">
      <w:pPr>
        <w:pStyle w:val="aa"/>
        <w:numPr>
          <w:ilvl w:val="0"/>
          <w:numId w:val="2"/>
        </w:numPr>
        <w:rPr>
          <w:rFonts w:asciiTheme="minorHAnsi" w:hAnsiTheme="minorHAnsi"/>
        </w:rPr>
      </w:pPr>
      <w:r w:rsidRPr="009819E4">
        <w:rPr>
          <w:rFonts w:asciiTheme="minorHAnsi" w:hAnsiTheme="minorHAnsi"/>
        </w:rPr>
        <w:t>активизация познавательной и творческой активности детей;</w:t>
      </w:r>
    </w:p>
    <w:p w:rsidR="00A13A94" w:rsidRDefault="009819E4" w:rsidP="00A13A94">
      <w:pPr>
        <w:pStyle w:val="aa"/>
        <w:numPr>
          <w:ilvl w:val="0"/>
          <w:numId w:val="2"/>
        </w:numPr>
        <w:rPr>
          <w:rFonts w:asciiTheme="minorHAnsi" w:hAnsiTheme="minorHAnsi"/>
        </w:rPr>
      </w:pPr>
      <w:r w:rsidRPr="009819E4">
        <w:rPr>
          <w:rFonts w:asciiTheme="minorHAnsi" w:hAnsiTheme="minorHAnsi"/>
        </w:rPr>
        <w:t>сформированность уважительного отношения к современной Государственной и региональной символике;</w:t>
      </w:r>
    </w:p>
    <w:p w:rsidR="009819E4" w:rsidRPr="009819E4" w:rsidRDefault="009819E4" w:rsidP="00A13A94">
      <w:pPr>
        <w:pStyle w:val="aa"/>
        <w:numPr>
          <w:ilvl w:val="0"/>
          <w:numId w:val="2"/>
        </w:numPr>
        <w:rPr>
          <w:rFonts w:asciiTheme="minorHAnsi" w:hAnsiTheme="minorHAnsi"/>
        </w:rPr>
      </w:pPr>
      <w:r w:rsidRPr="009819E4">
        <w:rPr>
          <w:rFonts w:asciiTheme="minorHAnsi" w:hAnsiTheme="minorHAnsi"/>
        </w:rPr>
        <w:t>воспитание любви к большой и малой Родине.</w:t>
      </w:r>
    </w:p>
    <w:p w:rsidR="009819E4" w:rsidRPr="00A13A94" w:rsidRDefault="009819E4" w:rsidP="00A13A94">
      <w:pPr>
        <w:pStyle w:val="aa"/>
        <w:ind w:firstLine="567"/>
        <w:rPr>
          <w:rFonts w:asciiTheme="minorHAnsi" w:hAnsiTheme="minorHAnsi"/>
          <w:color w:val="984806" w:themeColor="accent6" w:themeShade="80"/>
        </w:rPr>
      </w:pPr>
      <w:r w:rsidRPr="00A13A94">
        <w:rPr>
          <w:rFonts w:asciiTheme="minorHAnsi" w:hAnsiTheme="minorHAnsi"/>
          <w:b/>
          <w:bCs/>
          <w:color w:val="984806" w:themeColor="accent6" w:themeShade="80"/>
        </w:rPr>
        <w:t>Форм</w:t>
      </w:r>
      <w:r w:rsidR="00A13A94" w:rsidRPr="00A13A94">
        <w:rPr>
          <w:rFonts w:asciiTheme="minorHAnsi" w:hAnsiTheme="minorHAnsi"/>
          <w:b/>
          <w:bCs/>
          <w:color w:val="984806" w:themeColor="accent6" w:themeShade="80"/>
        </w:rPr>
        <w:t>ы</w:t>
      </w:r>
      <w:r w:rsidRPr="00A13A94">
        <w:rPr>
          <w:rFonts w:asciiTheme="minorHAnsi" w:hAnsiTheme="minorHAnsi"/>
          <w:b/>
          <w:bCs/>
          <w:color w:val="984806" w:themeColor="accent6" w:themeShade="80"/>
        </w:rPr>
        <w:t xml:space="preserve"> подведения итогов:</w:t>
      </w:r>
    </w:p>
    <w:p w:rsidR="00A13A94" w:rsidRDefault="009819E4" w:rsidP="00A13A94">
      <w:pPr>
        <w:pStyle w:val="aa"/>
        <w:numPr>
          <w:ilvl w:val="0"/>
          <w:numId w:val="11"/>
        </w:numPr>
        <w:rPr>
          <w:rFonts w:asciiTheme="minorHAnsi" w:hAnsiTheme="minorHAnsi"/>
        </w:rPr>
      </w:pPr>
      <w:r w:rsidRPr="009819E4">
        <w:rPr>
          <w:rFonts w:asciiTheme="minorHAnsi" w:hAnsiTheme="minorHAnsi"/>
        </w:rPr>
        <w:t>открытые занятия;</w:t>
      </w:r>
    </w:p>
    <w:p w:rsidR="00A13A94" w:rsidRDefault="009819E4" w:rsidP="00A13A94">
      <w:pPr>
        <w:pStyle w:val="aa"/>
        <w:numPr>
          <w:ilvl w:val="0"/>
          <w:numId w:val="11"/>
        </w:numPr>
        <w:rPr>
          <w:rFonts w:asciiTheme="minorHAnsi" w:hAnsiTheme="minorHAnsi"/>
        </w:rPr>
      </w:pPr>
      <w:r w:rsidRPr="009819E4">
        <w:rPr>
          <w:rFonts w:asciiTheme="minorHAnsi" w:hAnsiTheme="minorHAnsi"/>
        </w:rPr>
        <w:t>организация выставок;</w:t>
      </w:r>
    </w:p>
    <w:p w:rsidR="00A13A94" w:rsidRDefault="009819E4" w:rsidP="00A13A94">
      <w:pPr>
        <w:pStyle w:val="aa"/>
        <w:numPr>
          <w:ilvl w:val="0"/>
          <w:numId w:val="11"/>
        </w:numPr>
        <w:rPr>
          <w:rFonts w:asciiTheme="minorHAnsi" w:hAnsiTheme="minorHAnsi"/>
        </w:rPr>
      </w:pPr>
      <w:r w:rsidRPr="009819E4">
        <w:rPr>
          <w:rFonts w:asciiTheme="minorHAnsi" w:hAnsiTheme="minorHAnsi"/>
        </w:rPr>
        <w:t>итоговые занятия-досуги;</w:t>
      </w:r>
    </w:p>
    <w:p w:rsidR="009819E4" w:rsidRPr="009819E4" w:rsidRDefault="009819E4" w:rsidP="00A13A94">
      <w:pPr>
        <w:pStyle w:val="aa"/>
        <w:numPr>
          <w:ilvl w:val="0"/>
          <w:numId w:val="11"/>
        </w:numPr>
        <w:rPr>
          <w:rFonts w:asciiTheme="minorHAnsi" w:hAnsiTheme="minorHAnsi"/>
        </w:rPr>
      </w:pPr>
      <w:r w:rsidRPr="009819E4">
        <w:rPr>
          <w:rFonts w:asciiTheme="minorHAnsi" w:hAnsiTheme="minorHAnsi"/>
        </w:rPr>
        <w:t>творческие работы по созданию символики:</w:t>
      </w:r>
    </w:p>
    <w:p w:rsidR="00A13A94" w:rsidRDefault="009819E4" w:rsidP="00A13A94">
      <w:pPr>
        <w:pStyle w:val="ac"/>
        <w:numPr>
          <w:ilvl w:val="0"/>
          <w:numId w:val="12"/>
        </w:numPr>
        <w:spacing w:before="100" w:beforeAutospacing="1" w:after="100" w:afterAutospacing="1" w:line="240" w:lineRule="auto"/>
      </w:pPr>
      <w:r w:rsidRPr="009819E4">
        <w:t xml:space="preserve">групповой </w:t>
      </w:r>
    </w:p>
    <w:p w:rsidR="009819E4" w:rsidRPr="009819E4" w:rsidRDefault="009819E4" w:rsidP="00A13A94">
      <w:pPr>
        <w:pStyle w:val="ac"/>
        <w:numPr>
          <w:ilvl w:val="0"/>
          <w:numId w:val="12"/>
        </w:numPr>
        <w:spacing w:before="100" w:beforeAutospacing="1" w:after="100" w:afterAutospacing="1" w:line="240" w:lineRule="auto"/>
      </w:pPr>
      <w:r w:rsidRPr="009819E4">
        <w:t xml:space="preserve">семейной </w:t>
      </w:r>
    </w:p>
    <w:p w:rsidR="009819E4" w:rsidRPr="009819E4" w:rsidRDefault="009819E4" w:rsidP="00A13A94">
      <w:pPr>
        <w:pStyle w:val="ac"/>
        <w:numPr>
          <w:ilvl w:val="0"/>
          <w:numId w:val="12"/>
        </w:numPr>
        <w:spacing w:before="100" w:beforeAutospacing="1" w:after="100" w:afterAutospacing="1" w:line="240" w:lineRule="auto"/>
      </w:pPr>
      <w:r w:rsidRPr="009819E4">
        <w:t xml:space="preserve">детского сада </w:t>
      </w:r>
    </w:p>
    <w:p w:rsidR="009819E4" w:rsidRPr="00A13A94" w:rsidRDefault="009819E4" w:rsidP="00A13A94">
      <w:pPr>
        <w:pStyle w:val="aa"/>
        <w:ind w:firstLine="567"/>
        <w:rPr>
          <w:rFonts w:asciiTheme="minorHAnsi" w:hAnsiTheme="minorHAnsi"/>
          <w:color w:val="984806" w:themeColor="accent6" w:themeShade="80"/>
        </w:rPr>
      </w:pPr>
      <w:r w:rsidRPr="00A13A94">
        <w:rPr>
          <w:rFonts w:asciiTheme="minorHAnsi" w:hAnsiTheme="minorHAnsi"/>
          <w:b/>
          <w:bCs/>
          <w:color w:val="984806" w:themeColor="accent6" w:themeShade="80"/>
        </w:rPr>
        <w:t>Список литературы:</w:t>
      </w:r>
    </w:p>
    <w:p w:rsidR="009819E4" w:rsidRPr="009819E4" w:rsidRDefault="009819E4" w:rsidP="00A13A94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 w:rsidRPr="009819E4">
        <w:rPr>
          <w:i/>
          <w:iCs/>
        </w:rPr>
        <w:t>Ривина Е.К.</w:t>
      </w:r>
      <w:r w:rsidRPr="009819E4">
        <w:t xml:space="preserve"> “Герб и флаг России. Знакомим дошкольников и младших школьников с Государс</w:t>
      </w:r>
      <w:r w:rsidR="00A13A94">
        <w:t>твенными символами” – М.: Аркти</w:t>
      </w:r>
      <w:r w:rsidRPr="009819E4">
        <w:t xml:space="preserve">, 2005. </w:t>
      </w:r>
    </w:p>
    <w:p w:rsidR="009819E4" w:rsidRPr="009819E4" w:rsidRDefault="009819E4" w:rsidP="00A13A94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 w:rsidRPr="009819E4">
        <w:rPr>
          <w:i/>
          <w:iCs/>
        </w:rPr>
        <w:t>Ривина Е.К.</w:t>
      </w:r>
      <w:r w:rsidRPr="009819E4">
        <w:t xml:space="preserve"> “Российская символика” – М.: Аркти, 2005. </w:t>
      </w:r>
    </w:p>
    <w:p w:rsidR="009819E4" w:rsidRPr="009819E4" w:rsidRDefault="009819E4" w:rsidP="00A13A94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 w:rsidRPr="009819E4">
        <w:rPr>
          <w:i/>
          <w:iCs/>
        </w:rPr>
        <w:t>Соболева Н.А</w:t>
      </w:r>
      <w:r w:rsidRPr="009819E4">
        <w:t xml:space="preserve">. “Российская государственная символика: история и современность” – М.: Владос, 2002. </w:t>
      </w:r>
    </w:p>
    <w:p w:rsidR="009819E4" w:rsidRPr="009819E4" w:rsidRDefault="009819E4" w:rsidP="00A13A94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 w:rsidRPr="009819E4">
        <w:rPr>
          <w:i/>
          <w:iCs/>
        </w:rPr>
        <w:t>Гризик Т.И.</w:t>
      </w:r>
      <w:r w:rsidRPr="009819E4">
        <w:t xml:space="preserve"> “Познаю мир” – М.: Просвещение, 2000. (Знаки и символы) </w:t>
      </w:r>
    </w:p>
    <w:p w:rsidR="009819E4" w:rsidRPr="009819E4" w:rsidRDefault="009819E4" w:rsidP="00A13A94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 w:rsidRPr="009819E4">
        <w:rPr>
          <w:i/>
          <w:iCs/>
        </w:rPr>
        <w:t>Алешина Н.В.</w:t>
      </w:r>
      <w:r w:rsidRPr="009819E4">
        <w:t xml:space="preserve"> “Знакомим дошкольников с родным городом” – М.: ТЦ Сфера, 1999. </w:t>
      </w:r>
    </w:p>
    <w:p w:rsidR="009819E4" w:rsidRPr="009819E4" w:rsidRDefault="009819E4" w:rsidP="00A13A94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 w:rsidRPr="009819E4">
        <w:rPr>
          <w:i/>
          <w:iCs/>
        </w:rPr>
        <w:t>Алешина Н.В.</w:t>
      </w:r>
      <w:r w:rsidRPr="009819E4">
        <w:t xml:space="preserve"> “Патриотическое воспитание” – М.: ЦГЛ, 2004. </w:t>
      </w:r>
    </w:p>
    <w:p w:rsidR="009819E4" w:rsidRPr="009819E4" w:rsidRDefault="009819E4" w:rsidP="00A13A94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 w:rsidRPr="009819E4">
        <w:rPr>
          <w:i/>
          <w:iCs/>
        </w:rPr>
        <w:t>Лукомский В.К., Типольт Н.А</w:t>
      </w:r>
      <w:r w:rsidRPr="009819E4">
        <w:t xml:space="preserve">.“Русская геральдика: Руководство к составлению и описанию гербов” – М.: ГПИБ России, 1996. </w:t>
      </w:r>
    </w:p>
    <w:p w:rsidR="009819E4" w:rsidRPr="009819E4" w:rsidRDefault="009819E4" w:rsidP="00A13A94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 w:rsidRPr="009819E4">
        <w:rPr>
          <w:i/>
          <w:iCs/>
        </w:rPr>
        <w:t>Данилина Г.Н.</w:t>
      </w:r>
      <w:r w:rsidRPr="009819E4">
        <w:t xml:space="preserve"> “Дошкольнику – об истории и культуре России” – М.: Аркти, 2005. </w:t>
      </w:r>
    </w:p>
    <w:p w:rsidR="009819E4" w:rsidRPr="009819E4" w:rsidRDefault="009819E4" w:rsidP="00A13A94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 w:rsidRPr="009819E4">
        <w:t xml:space="preserve">Материалы сети Интернет (www.geraldika.ru, www.flags.ru) </w:t>
      </w:r>
    </w:p>
    <w:p w:rsidR="009250D8" w:rsidRDefault="009250D8"/>
    <w:p w:rsidR="00F97862" w:rsidRDefault="00F97862"/>
    <w:p w:rsidR="00F97862" w:rsidRDefault="00F97862"/>
    <w:p w:rsidR="00F97862" w:rsidRDefault="00F97862"/>
    <w:p w:rsidR="00F97862" w:rsidRDefault="00F97862"/>
    <w:p w:rsidR="00F97862" w:rsidRDefault="00F97862"/>
    <w:p w:rsidR="00F97862" w:rsidRDefault="00F97862"/>
    <w:p w:rsidR="00F97862" w:rsidRDefault="00F97862"/>
    <w:p w:rsidR="00F97862" w:rsidRDefault="00F97862"/>
    <w:p w:rsidR="00F97862" w:rsidRDefault="00F97862"/>
    <w:p w:rsidR="00F97862" w:rsidRDefault="00F97862"/>
    <w:p w:rsidR="00F97862" w:rsidRPr="00F97862" w:rsidRDefault="00F97862" w:rsidP="00F97862">
      <w:pPr>
        <w:pStyle w:val="1"/>
        <w:jc w:val="center"/>
        <w:rPr>
          <w:color w:val="31849B" w:themeColor="accent5" w:themeShade="BF"/>
          <w:sz w:val="40"/>
          <w:szCs w:val="40"/>
        </w:rPr>
      </w:pPr>
      <w:r w:rsidRPr="00F97862">
        <w:rPr>
          <w:color w:val="31849B" w:themeColor="accent5" w:themeShade="BF"/>
          <w:sz w:val="40"/>
          <w:szCs w:val="40"/>
        </w:rPr>
        <w:lastRenderedPageBreak/>
        <w:t>«Я и моя семья»</w:t>
      </w:r>
    </w:p>
    <w:p w:rsidR="00F97862" w:rsidRPr="00420DF1" w:rsidRDefault="009653D1" w:rsidP="00F97862">
      <w:pPr>
        <w:pStyle w:val="aa"/>
        <w:jc w:val="right"/>
        <w:rPr>
          <w:rFonts w:asciiTheme="minorHAnsi" w:hAnsiTheme="minorHAnsi"/>
        </w:rPr>
      </w:pPr>
      <w:hyperlink r:id="rId8" w:history="1">
        <w:r w:rsidR="0003184D">
          <w:rPr>
            <w:rStyle w:val="ab"/>
            <w:rFonts w:asciiTheme="minorHAnsi" w:hAnsiTheme="minorHAnsi"/>
          </w:rPr>
          <w:t>Кириловская</w:t>
        </w:r>
      </w:hyperlink>
      <w:r w:rsidR="0003184D">
        <w:rPr>
          <w:rStyle w:val="ab"/>
          <w:rFonts w:asciiTheme="minorHAnsi" w:hAnsiTheme="minorHAnsi"/>
        </w:rPr>
        <w:t xml:space="preserve"> Галина Федоровна</w:t>
      </w:r>
      <w:r w:rsidR="00F97862" w:rsidRPr="00420DF1">
        <w:rPr>
          <w:rFonts w:asciiTheme="minorHAnsi" w:hAnsiTheme="minorHAnsi"/>
        </w:rPr>
        <w:t>, воспитатель</w:t>
      </w:r>
      <w:r w:rsidR="00F97862" w:rsidRPr="00420DF1">
        <w:rPr>
          <w:rFonts w:asciiTheme="minorHAnsi" w:hAnsiTheme="minorHAnsi"/>
        </w:rPr>
        <w:br/>
      </w:r>
      <w:r>
        <w:rPr>
          <w:rFonts w:asciiTheme="minorHAnsi" w:hAnsiTheme="minorHAnsi"/>
        </w:rPr>
        <w:pict>
          <v:rect id="_x0000_i1026" style="width:0;height:1.5pt" o:hralign="center" o:hrstd="t" o:hr="t" fillcolor="gray" stroked="f"/>
        </w:pict>
      </w:r>
    </w:p>
    <w:p w:rsidR="00F97862" w:rsidRPr="00420DF1" w:rsidRDefault="00F97862" w:rsidP="008626AF">
      <w:pPr>
        <w:pStyle w:val="aa"/>
        <w:ind w:left="3686"/>
        <w:jc w:val="right"/>
        <w:rPr>
          <w:rFonts w:asciiTheme="minorHAnsi" w:hAnsiTheme="minorHAnsi"/>
        </w:rPr>
      </w:pPr>
      <w:r w:rsidRPr="00420DF1">
        <w:rPr>
          <w:rStyle w:val="ae"/>
          <w:rFonts w:asciiTheme="minorHAnsi" w:hAnsiTheme="minorHAnsi"/>
        </w:rPr>
        <w:t xml:space="preserve">Родители воспитывают, а дети воспитываются той семейной жизнью, </w:t>
      </w:r>
      <w:r w:rsidR="008626AF" w:rsidRPr="00420DF1">
        <w:rPr>
          <w:rStyle w:val="ae"/>
          <w:rFonts w:asciiTheme="minorHAnsi" w:hAnsiTheme="minorHAnsi"/>
        </w:rPr>
        <w:t>к</w:t>
      </w:r>
      <w:r w:rsidRPr="00420DF1">
        <w:rPr>
          <w:rStyle w:val="ae"/>
          <w:rFonts w:asciiTheme="minorHAnsi" w:hAnsiTheme="minorHAnsi"/>
        </w:rPr>
        <w:t>акая  складывается намеренно или ненамеренно.</w:t>
      </w:r>
      <w:r w:rsidR="008626AF" w:rsidRPr="00420DF1">
        <w:rPr>
          <w:rStyle w:val="ae"/>
          <w:rFonts w:asciiTheme="minorHAnsi" w:hAnsiTheme="minorHAnsi"/>
        </w:rPr>
        <w:t xml:space="preserve"> </w:t>
      </w:r>
      <w:r w:rsidRPr="00420DF1">
        <w:rPr>
          <w:rStyle w:val="ae"/>
          <w:rFonts w:asciiTheme="minorHAnsi" w:hAnsiTheme="minorHAnsi"/>
        </w:rPr>
        <w:t>Жизнь семьи тем и сильна, что её впечатления постоянны, обыденны, что она действует незаметно, укрепляет или отравляет дух человеческий, как воздух, которым мы живы</w:t>
      </w:r>
      <w:r w:rsidRPr="00420DF1">
        <w:rPr>
          <w:rFonts w:asciiTheme="minorHAnsi" w:hAnsiTheme="minorHAnsi"/>
        </w:rPr>
        <w:t>.</w:t>
      </w:r>
    </w:p>
    <w:p w:rsidR="00F97862" w:rsidRPr="00420DF1" w:rsidRDefault="00F97862" w:rsidP="00F97862">
      <w:pPr>
        <w:pStyle w:val="aa"/>
        <w:jc w:val="right"/>
        <w:rPr>
          <w:rFonts w:asciiTheme="minorHAnsi" w:hAnsiTheme="minorHAnsi"/>
        </w:rPr>
      </w:pPr>
      <w:r w:rsidRPr="00420DF1">
        <w:rPr>
          <w:rStyle w:val="ae"/>
          <w:rFonts w:asciiTheme="minorHAnsi" w:hAnsiTheme="minorHAnsi"/>
        </w:rPr>
        <w:t>А. Н. Острогорский</w:t>
      </w:r>
    </w:p>
    <w:p w:rsidR="00F97862" w:rsidRPr="00420DF1" w:rsidRDefault="00F97862" w:rsidP="00420DF1">
      <w:pPr>
        <w:pStyle w:val="aa"/>
        <w:ind w:firstLine="567"/>
        <w:jc w:val="both"/>
        <w:rPr>
          <w:rFonts w:asciiTheme="minorHAnsi" w:hAnsiTheme="minorHAnsi"/>
        </w:rPr>
      </w:pPr>
      <w:r w:rsidRPr="00420DF1">
        <w:rPr>
          <w:rStyle w:val="ae"/>
          <w:rFonts w:asciiTheme="minorHAnsi" w:hAnsiTheme="minorHAnsi"/>
          <w:b/>
          <w:bCs/>
        </w:rPr>
        <w:t>Семья</w:t>
      </w:r>
      <w:r w:rsidRPr="00420DF1">
        <w:rPr>
          <w:rStyle w:val="ad"/>
          <w:rFonts w:asciiTheme="minorHAnsi" w:hAnsiTheme="minorHAnsi"/>
        </w:rPr>
        <w:t xml:space="preserve"> </w:t>
      </w:r>
      <w:r w:rsidRPr="00420DF1">
        <w:rPr>
          <w:rFonts w:asciiTheme="minorHAnsi" w:hAnsiTheme="minorHAnsi"/>
        </w:rPr>
        <w:t>– важнейший институт социализации личности. Именно в семье человек получает первый опыт социального взаимодействия. Родительская любовь даёт человеку «запас прочности», формирует чувство физической защищённости.</w:t>
      </w:r>
    </w:p>
    <w:p w:rsidR="00F97862" w:rsidRPr="00420DF1" w:rsidRDefault="00F97862" w:rsidP="00420DF1">
      <w:pPr>
        <w:pStyle w:val="aa"/>
        <w:ind w:firstLine="567"/>
        <w:jc w:val="both"/>
        <w:rPr>
          <w:rFonts w:asciiTheme="minorHAnsi" w:hAnsiTheme="minorHAnsi"/>
        </w:rPr>
      </w:pPr>
      <w:r w:rsidRPr="00420DF1">
        <w:rPr>
          <w:rFonts w:asciiTheme="minorHAnsi" w:hAnsiTheme="minorHAnsi"/>
        </w:rPr>
        <w:t>В современном мире всё больше растёт понимание семьи как определяющей не только развитие ребёнка, но и в конечном итоге развитие всего общества.</w:t>
      </w:r>
    </w:p>
    <w:p w:rsidR="00F97862" w:rsidRPr="00420DF1" w:rsidRDefault="00F97862" w:rsidP="00420DF1">
      <w:pPr>
        <w:pStyle w:val="aa"/>
        <w:ind w:firstLine="567"/>
        <w:jc w:val="both"/>
        <w:rPr>
          <w:rFonts w:asciiTheme="minorHAnsi" w:hAnsiTheme="minorHAnsi"/>
        </w:rPr>
      </w:pPr>
      <w:r w:rsidRPr="00420DF1">
        <w:rPr>
          <w:rFonts w:asciiTheme="minorHAnsi" w:hAnsiTheme="minorHAnsi"/>
        </w:rPr>
        <w:t>Взаимодействие ребёнка с родителями является первым опытом взаимодействия с окружающим миром. Этот опыт закрепляется, на его основе формируются определённые модели поведения с другими людьми, которые передаются из поколения в поколение. Однако, по общему признанию учёных исследователей, социальный институт семьи переживает состояние кризиса. Условия нестабильности общества и социальная напряжённость отрицательно влияют на воспитательные функции семьи, они отодвигаются на вторые и третьи места, в то время как у детского сада они всегда на первом месте.</w:t>
      </w:r>
    </w:p>
    <w:p w:rsidR="00F97862" w:rsidRPr="00420DF1" w:rsidRDefault="00F97862" w:rsidP="00420DF1">
      <w:pPr>
        <w:pStyle w:val="aa"/>
        <w:ind w:firstLine="567"/>
        <w:jc w:val="both"/>
        <w:rPr>
          <w:rFonts w:asciiTheme="minorHAnsi" w:hAnsiTheme="minorHAnsi"/>
        </w:rPr>
      </w:pPr>
      <w:r w:rsidRPr="00420DF1">
        <w:rPr>
          <w:rFonts w:asciiTheme="minorHAnsi" w:hAnsiTheme="minorHAnsi"/>
        </w:rPr>
        <w:t>Исследования показали, что современные родители, воспитывая детей, всё больше нуждаются в помощи специалистов. Для них становятся актуальными многие проблемы: чему нужно научить ребёнка, как с ним играть, как справиться с его капризами и непослушанием?</w:t>
      </w:r>
    </w:p>
    <w:p w:rsidR="00F97862" w:rsidRPr="00420DF1" w:rsidRDefault="00F97862" w:rsidP="00420DF1">
      <w:pPr>
        <w:pStyle w:val="aa"/>
        <w:ind w:firstLine="567"/>
        <w:jc w:val="both"/>
        <w:rPr>
          <w:rFonts w:asciiTheme="minorHAnsi" w:hAnsiTheme="minorHAnsi"/>
        </w:rPr>
      </w:pPr>
      <w:r w:rsidRPr="00420DF1">
        <w:rPr>
          <w:rFonts w:asciiTheme="minorHAnsi" w:hAnsiTheme="minorHAnsi"/>
        </w:rPr>
        <w:t xml:space="preserve">Где родителям получить ответы на все интересующие их вопросы? Таким центром повышения психолого-педагогической культуры молодых родителей должен стать детский сад. Решая эту проблему, </w:t>
      </w:r>
      <w:r w:rsidR="00420DF1">
        <w:rPr>
          <w:rFonts w:asciiTheme="minorHAnsi" w:hAnsiTheme="minorHAnsi"/>
        </w:rPr>
        <w:t>я</w:t>
      </w:r>
      <w:r w:rsidRPr="00420DF1">
        <w:rPr>
          <w:rFonts w:asciiTheme="minorHAnsi" w:hAnsiTheme="minorHAnsi"/>
        </w:rPr>
        <w:t xml:space="preserve"> поставил</w:t>
      </w:r>
      <w:r w:rsidR="00420DF1">
        <w:rPr>
          <w:rFonts w:asciiTheme="minorHAnsi" w:hAnsiTheme="minorHAnsi"/>
        </w:rPr>
        <w:t>а</w:t>
      </w:r>
      <w:r w:rsidRPr="00420DF1">
        <w:rPr>
          <w:rFonts w:asciiTheme="minorHAnsi" w:hAnsiTheme="minorHAnsi"/>
        </w:rPr>
        <w:t xml:space="preserve"> перед собой задачу – привлечь родителей к педагогическому взаимодействию с ребёнком, уйдя при этом от заорганизованности и скучных шаблонов, не поощрять принятие родителями позиции потребителя образовательных услуг, а помочь им стать своему ребёнку настоящим другом и авторитетным наставником. </w:t>
      </w:r>
    </w:p>
    <w:p w:rsidR="00F97862" w:rsidRPr="00420DF1" w:rsidRDefault="00F97862" w:rsidP="00420DF1">
      <w:pPr>
        <w:pStyle w:val="aa"/>
        <w:ind w:firstLine="567"/>
        <w:jc w:val="both"/>
        <w:rPr>
          <w:rFonts w:asciiTheme="minorHAnsi" w:hAnsiTheme="minorHAnsi"/>
        </w:rPr>
      </w:pPr>
      <w:r w:rsidRPr="00420DF1">
        <w:rPr>
          <w:rFonts w:asciiTheme="minorHAnsi" w:hAnsiTheme="minorHAnsi"/>
          <w:u w:val="single"/>
        </w:rPr>
        <w:t>Работа с родителями</w:t>
      </w:r>
      <w:r w:rsidRPr="00420DF1">
        <w:rPr>
          <w:rFonts w:asciiTheme="minorHAnsi" w:hAnsiTheme="minorHAnsi"/>
        </w:rPr>
        <w:t xml:space="preserve"> – это сложная и важная часть деятельности педагога. Взаимосвязь с семьёй жизненно необходима, ведь родители и педагоги – воспитатели одних и тех же детей. Каждый родитель желает, чтобы помимо успешного овладения знаниями и умениями, ребёнок самореализовался, развивая свои творческие </w:t>
      </w:r>
      <w:r w:rsidRPr="00420DF1">
        <w:rPr>
          <w:rFonts w:asciiTheme="minorHAnsi" w:hAnsiTheme="minorHAnsi"/>
        </w:rPr>
        <w:lastRenderedPageBreak/>
        <w:t xml:space="preserve">способности. Но, к сожалению, не каждый родитель понимает, что в этом он должен поучаствовать. </w:t>
      </w:r>
    </w:p>
    <w:p w:rsidR="00F97862" w:rsidRPr="00420DF1" w:rsidRDefault="00F97862" w:rsidP="00420DF1">
      <w:pPr>
        <w:pStyle w:val="aa"/>
        <w:ind w:firstLine="567"/>
        <w:jc w:val="both"/>
        <w:rPr>
          <w:rFonts w:asciiTheme="minorHAnsi" w:hAnsiTheme="minorHAnsi"/>
        </w:rPr>
      </w:pPr>
      <w:r w:rsidRPr="00420DF1">
        <w:rPr>
          <w:rFonts w:asciiTheme="minorHAnsi" w:hAnsiTheme="minorHAnsi"/>
        </w:rPr>
        <w:t xml:space="preserve">Опыт </w:t>
      </w:r>
      <w:r w:rsidR="00420DF1">
        <w:rPr>
          <w:rFonts w:asciiTheme="minorHAnsi" w:hAnsiTheme="minorHAnsi"/>
        </w:rPr>
        <w:t>моего</w:t>
      </w:r>
      <w:r w:rsidRPr="00420DF1">
        <w:rPr>
          <w:rFonts w:asciiTheme="minorHAnsi" w:hAnsiTheme="minorHAnsi"/>
        </w:rPr>
        <w:t xml:space="preserve"> сотрудничества с семьёй – совместное определение  целей деятельности, совместное планирование предстоящей работы, совместное распределение сил и средств во времени в соответствии с возможностями каждого ребёнка, совместный контроль и оценка результатов работы, а затем прогнозирование новых целей и задач. </w:t>
      </w:r>
    </w:p>
    <w:p w:rsidR="00F97862" w:rsidRPr="00420DF1" w:rsidRDefault="00F97862" w:rsidP="00420DF1">
      <w:pPr>
        <w:pStyle w:val="aa"/>
        <w:ind w:firstLine="567"/>
        <w:jc w:val="both"/>
        <w:rPr>
          <w:rFonts w:asciiTheme="minorHAnsi" w:hAnsiTheme="minorHAnsi"/>
        </w:rPr>
      </w:pPr>
      <w:r w:rsidRPr="00420DF1">
        <w:rPr>
          <w:rFonts w:asciiTheme="minorHAnsi" w:hAnsiTheme="minorHAnsi"/>
        </w:rPr>
        <w:t xml:space="preserve">Воспитанники, родители, педагоги – члены одного коллектива, нас объединяют общие заботы и проблемы. Мы едины в стремлении видеть детей счастливыми! Следовательно, главными функциями взаимодействия </w:t>
      </w:r>
      <w:r w:rsidR="00420DF1">
        <w:rPr>
          <w:rFonts w:asciiTheme="minorHAnsi" w:hAnsiTheme="minorHAnsi"/>
        </w:rPr>
        <w:t>детского сада</w:t>
      </w:r>
      <w:r w:rsidRPr="00420DF1">
        <w:rPr>
          <w:rFonts w:asciiTheme="minorHAnsi" w:hAnsiTheme="minorHAnsi"/>
        </w:rPr>
        <w:t xml:space="preserve"> и семьи являются: </w:t>
      </w:r>
    </w:p>
    <w:p w:rsidR="00F97862" w:rsidRPr="00420DF1" w:rsidRDefault="00F97862" w:rsidP="00F97862">
      <w:pPr>
        <w:numPr>
          <w:ilvl w:val="0"/>
          <w:numId w:val="13"/>
        </w:numPr>
        <w:spacing w:before="100" w:beforeAutospacing="1" w:after="100" w:afterAutospacing="1" w:line="240" w:lineRule="auto"/>
      </w:pPr>
      <w:r w:rsidRPr="00420DF1">
        <w:t xml:space="preserve">информационная; </w:t>
      </w:r>
    </w:p>
    <w:p w:rsidR="00F97862" w:rsidRPr="00420DF1" w:rsidRDefault="00F97862" w:rsidP="00F97862">
      <w:pPr>
        <w:numPr>
          <w:ilvl w:val="0"/>
          <w:numId w:val="13"/>
        </w:numPr>
        <w:spacing w:before="100" w:beforeAutospacing="1" w:after="100" w:afterAutospacing="1" w:line="240" w:lineRule="auto"/>
      </w:pPr>
      <w:r w:rsidRPr="00420DF1">
        <w:t xml:space="preserve">воспитательно-развивающая; </w:t>
      </w:r>
    </w:p>
    <w:p w:rsidR="00F97862" w:rsidRPr="00420DF1" w:rsidRDefault="00F97862" w:rsidP="00F97862">
      <w:pPr>
        <w:numPr>
          <w:ilvl w:val="0"/>
          <w:numId w:val="13"/>
        </w:numPr>
        <w:spacing w:before="100" w:beforeAutospacing="1" w:after="100" w:afterAutospacing="1" w:line="240" w:lineRule="auto"/>
      </w:pPr>
      <w:r w:rsidRPr="00420DF1">
        <w:t xml:space="preserve">формирующая; </w:t>
      </w:r>
    </w:p>
    <w:p w:rsidR="00F97862" w:rsidRPr="00420DF1" w:rsidRDefault="00F97862" w:rsidP="00F97862">
      <w:pPr>
        <w:numPr>
          <w:ilvl w:val="0"/>
          <w:numId w:val="13"/>
        </w:numPr>
        <w:spacing w:before="100" w:beforeAutospacing="1" w:after="100" w:afterAutospacing="1" w:line="240" w:lineRule="auto"/>
      </w:pPr>
      <w:r w:rsidRPr="00420DF1">
        <w:t xml:space="preserve">охранно-оздоровительная; </w:t>
      </w:r>
    </w:p>
    <w:p w:rsidR="00F97862" w:rsidRPr="00420DF1" w:rsidRDefault="00F97862" w:rsidP="00F97862">
      <w:pPr>
        <w:numPr>
          <w:ilvl w:val="0"/>
          <w:numId w:val="13"/>
        </w:numPr>
        <w:spacing w:before="100" w:beforeAutospacing="1" w:after="100" w:afterAutospacing="1" w:line="240" w:lineRule="auto"/>
      </w:pPr>
      <w:r w:rsidRPr="00420DF1">
        <w:t xml:space="preserve">контролирующая. </w:t>
      </w:r>
    </w:p>
    <w:p w:rsidR="00F97862" w:rsidRPr="00420DF1" w:rsidRDefault="00F97862" w:rsidP="00420DF1">
      <w:pPr>
        <w:pStyle w:val="aa"/>
        <w:ind w:firstLine="567"/>
        <w:jc w:val="both"/>
        <w:rPr>
          <w:rFonts w:asciiTheme="minorHAnsi" w:hAnsiTheme="minorHAnsi"/>
        </w:rPr>
      </w:pPr>
      <w:r w:rsidRPr="00420DF1">
        <w:rPr>
          <w:rFonts w:asciiTheme="minorHAnsi" w:hAnsiTheme="minorHAnsi"/>
        </w:rPr>
        <w:t>Отсюда следует, что только в гармоничном взаимодополнении и взаимодействии  детский сад и семья создают условия для полноценного развития личности ребёнка.</w:t>
      </w:r>
    </w:p>
    <w:p w:rsidR="00F97862" w:rsidRPr="00420DF1" w:rsidRDefault="00F97862" w:rsidP="00420DF1">
      <w:pPr>
        <w:pStyle w:val="aa"/>
        <w:ind w:firstLine="567"/>
        <w:jc w:val="both"/>
        <w:rPr>
          <w:rFonts w:asciiTheme="minorHAnsi" w:hAnsiTheme="minorHAnsi"/>
        </w:rPr>
      </w:pPr>
      <w:r w:rsidRPr="00420DF1">
        <w:rPr>
          <w:rFonts w:asciiTheme="minorHAnsi" w:hAnsiTheme="minorHAnsi"/>
        </w:rPr>
        <w:t xml:space="preserve">В рамках реализации Проекта «Я и моя семья» </w:t>
      </w:r>
      <w:r w:rsidR="00420DF1">
        <w:rPr>
          <w:rFonts w:asciiTheme="minorHAnsi" w:hAnsiTheme="minorHAnsi"/>
        </w:rPr>
        <w:t>я</w:t>
      </w:r>
      <w:r w:rsidRPr="00420DF1">
        <w:rPr>
          <w:rFonts w:asciiTheme="minorHAnsi" w:hAnsiTheme="minorHAnsi"/>
        </w:rPr>
        <w:t xml:space="preserve"> активно использу</w:t>
      </w:r>
      <w:r w:rsidR="00420DF1">
        <w:rPr>
          <w:rFonts w:asciiTheme="minorHAnsi" w:hAnsiTheme="minorHAnsi"/>
        </w:rPr>
        <w:t>ю</w:t>
      </w:r>
      <w:r w:rsidRPr="00420DF1">
        <w:rPr>
          <w:rFonts w:asciiTheme="minorHAnsi" w:hAnsiTheme="minorHAnsi"/>
        </w:rPr>
        <w:t xml:space="preserve"> разнообразные нетрадиционные формы совместной деятельности родителей и детей: участие родителей в творческих конкурсах, семейных прогулках,  массовых мероприятиях детского сада, выставках родительских работ по изодеятельности, и т. д.  Проведение интересных конкурсов позволяет укрепить взаимодействие детского сада с семьями воспитанников, активизировать педагогическое общение родителей с детьми.</w:t>
      </w:r>
    </w:p>
    <w:p w:rsidR="00F97862" w:rsidRPr="00420DF1" w:rsidRDefault="00F97862" w:rsidP="00420DF1">
      <w:pPr>
        <w:pStyle w:val="aa"/>
        <w:ind w:firstLine="567"/>
        <w:jc w:val="both"/>
        <w:rPr>
          <w:rFonts w:asciiTheme="minorHAnsi" w:hAnsiTheme="minorHAnsi"/>
        </w:rPr>
      </w:pPr>
      <w:r w:rsidRPr="00420DF1">
        <w:rPr>
          <w:rFonts w:asciiTheme="minorHAnsi" w:hAnsiTheme="minorHAnsi"/>
          <w:i/>
          <w:u w:val="single"/>
        </w:rPr>
        <w:t>Взаимодействие с семьёй</w:t>
      </w:r>
      <w:r w:rsidRPr="00420DF1">
        <w:rPr>
          <w:rFonts w:asciiTheme="minorHAnsi" w:hAnsiTheme="minorHAnsi"/>
        </w:rPr>
        <w:t xml:space="preserve"> – целенаправленный процесс, в результате которого создаются благоприятные условия для развития ребёнка. Чем выше уровень взаимодействия, тем успешнее решаются проблемы воспитания детей. Творческое взаимодействие педагогов и семьи является одним из наиболее важных, которое заключается в том, что обе стороны заинтересованы в изучении интересов ребёнка. Такое сотрудничество помогает </w:t>
      </w:r>
      <w:r w:rsidR="00420DF1">
        <w:rPr>
          <w:rFonts w:asciiTheme="minorHAnsi" w:hAnsiTheme="minorHAnsi"/>
        </w:rPr>
        <w:t>мне</w:t>
      </w:r>
      <w:r w:rsidRPr="00420DF1">
        <w:rPr>
          <w:rFonts w:asciiTheme="minorHAnsi" w:hAnsiTheme="minorHAnsi"/>
        </w:rPr>
        <w:t xml:space="preserve"> объединить усилия в создании условий для формирования у детей таких качеств, как целеустремлённость, ответственность, трудолюбие, которые необходимы для самоопределения и самореализации воспитанника, для преодоления трудностей и самореабилитации в случае неудачи. </w:t>
      </w:r>
    </w:p>
    <w:p w:rsidR="00F97862" w:rsidRPr="00420DF1" w:rsidRDefault="00F97862" w:rsidP="00420DF1">
      <w:pPr>
        <w:pStyle w:val="aa"/>
        <w:ind w:firstLine="567"/>
        <w:jc w:val="both"/>
        <w:rPr>
          <w:rFonts w:asciiTheme="minorHAnsi" w:hAnsiTheme="minorHAnsi"/>
        </w:rPr>
      </w:pPr>
      <w:r w:rsidRPr="00420DF1">
        <w:rPr>
          <w:rFonts w:asciiTheme="minorHAnsi" w:hAnsiTheme="minorHAnsi"/>
        </w:rPr>
        <w:t>В результате участия детей и родителей в семейных творческих конкурсах, семья сплачивается, а ребёнок почти постоянно находится в зоне ближайшего развития: то, что он сегодня сделал с помощью взрослого, это он послезавтра сделает сам. Получая, таким образом, мощный толчок развития.</w:t>
      </w:r>
    </w:p>
    <w:p w:rsidR="00F97862" w:rsidRPr="00420DF1" w:rsidRDefault="00F97862" w:rsidP="00420DF1">
      <w:pPr>
        <w:pStyle w:val="aa"/>
        <w:ind w:firstLine="567"/>
        <w:jc w:val="both"/>
        <w:rPr>
          <w:rFonts w:asciiTheme="minorHAnsi" w:hAnsiTheme="minorHAnsi"/>
        </w:rPr>
      </w:pPr>
      <w:r w:rsidRPr="00420DF1">
        <w:rPr>
          <w:rFonts w:asciiTheme="minorHAnsi" w:hAnsiTheme="minorHAnsi"/>
        </w:rPr>
        <w:t xml:space="preserve">В ходе работы </w:t>
      </w:r>
      <w:r w:rsidR="00420DF1">
        <w:rPr>
          <w:rFonts w:asciiTheme="minorHAnsi" w:hAnsiTheme="minorHAnsi"/>
        </w:rPr>
        <w:t>я</w:t>
      </w:r>
      <w:r w:rsidRPr="00420DF1">
        <w:rPr>
          <w:rFonts w:asciiTheme="minorHAnsi" w:hAnsiTheme="minorHAnsi"/>
        </w:rPr>
        <w:t xml:space="preserve"> использовал</w:t>
      </w:r>
      <w:r w:rsidR="00420DF1">
        <w:rPr>
          <w:rFonts w:asciiTheme="minorHAnsi" w:hAnsiTheme="minorHAnsi"/>
        </w:rPr>
        <w:t>а</w:t>
      </w:r>
      <w:r w:rsidRPr="00420DF1">
        <w:rPr>
          <w:rFonts w:asciiTheme="minorHAnsi" w:hAnsiTheme="minorHAnsi"/>
        </w:rPr>
        <w:t xml:space="preserve"> следующие принципы взаимодействия с родителями: </w:t>
      </w:r>
    </w:p>
    <w:p w:rsidR="00420DF1" w:rsidRDefault="00F97862" w:rsidP="00420DF1">
      <w:pPr>
        <w:pStyle w:val="aa"/>
        <w:numPr>
          <w:ilvl w:val="0"/>
          <w:numId w:val="17"/>
        </w:numPr>
        <w:rPr>
          <w:rFonts w:asciiTheme="minorHAnsi" w:hAnsiTheme="minorHAnsi"/>
        </w:rPr>
      </w:pPr>
      <w:r w:rsidRPr="00420DF1">
        <w:rPr>
          <w:rFonts w:asciiTheme="minorHAnsi" w:hAnsiTheme="minorHAnsi"/>
          <w:b/>
        </w:rPr>
        <w:t>Доброжелательности.</w:t>
      </w:r>
      <w:r w:rsidRPr="00420DF1">
        <w:rPr>
          <w:rFonts w:asciiTheme="minorHAnsi" w:hAnsiTheme="minorHAnsi"/>
        </w:rPr>
        <w:t xml:space="preserve"> Позитивный настрой на общение является тем фундаментом, на </w:t>
      </w:r>
      <w:r w:rsidR="00420DF1">
        <w:rPr>
          <w:rFonts w:asciiTheme="minorHAnsi" w:hAnsiTheme="minorHAnsi"/>
        </w:rPr>
        <w:t>котором строиться вся работа.</w:t>
      </w:r>
    </w:p>
    <w:p w:rsidR="00420DF1" w:rsidRDefault="00F97862" w:rsidP="00420DF1">
      <w:pPr>
        <w:pStyle w:val="aa"/>
        <w:numPr>
          <w:ilvl w:val="0"/>
          <w:numId w:val="17"/>
        </w:numPr>
        <w:rPr>
          <w:rFonts w:asciiTheme="minorHAnsi" w:hAnsiTheme="minorHAnsi"/>
        </w:rPr>
      </w:pPr>
      <w:r w:rsidRPr="00420DF1">
        <w:rPr>
          <w:rFonts w:asciiTheme="minorHAnsi" w:hAnsiTheme="minorHAnsi"/>
        </w:rPr>
        <w:t>Индивидуальный подход.</w:t>
      </w:r>
    </w:p>
    <w:p w:rsidR="00420DF1" w:rsidRDefault="00F97862" w:rsidP="00420DF1">
      <w:pPr>
        <w:pStyle w:val="aa"/>
        <w:numPr>
          <w:ilvl w:val="0"/>
          <w:numId w:val="17"/>
        </w:numPr>
        <w:rPr>
          <w:rFonts w:asciiTheme="minorHAnsi" w:hAnsiTheme="minorHAnsi"/>
        </w:rPr>
      </w:pPr>
      <w:r w:rsidRPr="00420DF1">
        <w:rPr>
          <w:rFonts w:asciiTheme="minorHAnsi" w:hAnsiTheme="minorHAnsi"/>
        </w:rPr>
        <w:lastRenderedPageBreak/>
        <w:t xml:space="preserve"> Сотрудничество.</w:t>
      </w:r>
    </w:p>
    <w:p w:rsidR="00F97862" w:rsidRPr="00420DF1" w:rsidRDefault="00F97862" w:rsidP="00420DF1">
      <w:pPr>
        <w:pStyle w:val="aa"/>
        <w:numPr>
          <w:ilvl w:val="0"/>
          <w:numId w:val="17"/>
        </w:numPr>
        <w:rPr>
          <w:rFonts w:asciiTheme="minorHAnsi" w:hAnsiTheme="minorHAnsi"/>
        </w:rPr>
      </w:pPr>
      <w:r w:rsidRPr="00420DF1">
        <w:rPr>
          <w:rFonts w:asciiTheme="minorHAnsi" w:hAnsiTheme="minorHAnsi"/>
        </w:rPr>
        <w:t xml:space="preserve"> Динамичность.</w:t>
      </w:r>
    </w:p>
    <w:p w:rsidR="00F97862" w:rsidRPr="00420DF1" w:rsidRDefault="00F97862" w:rsidP="00420DF1">
      <w:pPr>
        <w:pStyle w:val="aa"/>
        <w:ind w:firstLine="567"/>
        <w:jc w:val="both"/>
        <w:rPr>
          <w:rFonts w:asciiTheme="minorHAnsi" w:hAnsiTheme="minorHAnsi"/>
        </w:rPr>
      </w:pPr>
      <w:r w:rsidRPr="00420DF1">
        <w:rPr>
          <w:rFonts w:asciiTheme="minorHAnsi" w:hAnsiTheme="minorHAnsi"/>
        </w:rPr>
        <w:t>Таким образом, эта интересная форма работы помогла родителям  лучше познакомиться друг с другом, поделиться опытом семейного воспитания, активизировать творческое общение родителей с детьми.</w:t>
      </w:r>
    </w:p>
    <w:p w:rsidR="00F97862" w:rsidRPr="00BE22DB" w:rsidRDefault="00F97862" w:rsidP="00F97862">
      <w:pPr>
        <w:pStyle w:val="aa"/>
        <w:rPr>
          <w:rFonts w:asciiTheme="minorHAnsi" w:hAnsiTheme="minorHAnsi"/>
        </w:rPr>
      </w:pPr>
      <w:r w:rsidRPr="00BE22DB">
        <w:rPr>
          <w:rStyle w:val="ad"/>
          <w:rFonts w:asciiTheme="minorHAnsi" w:hAnsiTheme="minorHAnsi"/>
        </w:rPr>
        <w:t>Цели: </w:t>
      </w:r>
      <w:r w:rsidRPr="00BE22DB">
        <w:rPr>
          <w:rFonts w:asciiTheme="minorHAnsi" w:hAnsiTheme="minorHAnsi"/>
        </w:rPr>
        <w:t xml:space="preserve"> </w:t>
      </w:r>
    </w:p>
    <w:p w:rsidR="00F97862" w:rsidRPr="00BE22DB" w:rsidRDefault="00F97862" w:rsidP="00420DF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E22DB">
        <w:rPr>
          <w:sz w:val="24"/>
          <w:szCs w:val="24"/>
        </w:rPr>
        <w:t xml:space="preserve">развивать в детях чувство семейной сплочённости, воспитывать интерес к истории своей семьи; </w:t>
      </w:r>
    </w:p>
    <w:p w:rsidR="00F97862" w:rsidRPr="00BE22DB" w:rsidRDefault="00F97862" w:rsidP="00420DF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E22DB">
        <w:rPr>
          <w:sz w:val="24"/>
          <w:szCs w:val="24"/>
        </w:rPr>
        <w:t xml:space="preserve">формировать навыки общения, сотрудничества, сотворчества родителей и детей; </w:t>
      </w:r>
    </w:p>
    <w:p w:rsidR="00F97862" w:rsidRPr="00BE22DB" w:rsidRDefault="00F97862" w:rsidP="00420DF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E22DB">
        <w:rPr>
          <w:sz w:val="24"/>
          <w:szCs w:val="24"/>
        </w:rPr>
        <w:t xml:space="preserve">укреплять семейные ценности и традиции; </w:t>
      </w:r>
    </w:p>
    <w:p w:rsidR="00F97862" w:rsidRPr="00BE22DB" w:rsidRDefault="00F97862" w:rsidP="00420DF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E22DB">
        <w:rPr>
          <w:sz w:val="24"/>
          <w:szCs w:val="24"/>
        </w:rPr>
        <w:t xml:space="preserve">привлекать родителей к созданию благоприятных условий для развития ребёнка в семье и дошкольном учреждении. </w:t>
      </w:r>
    </w:p>
    <w:p w:rsidR="00F97862" w:rsidRPr="00BE22DB" w:rsidRDefault="00F97862" w:rsidP="00F97862">
      <w:pPr>
        <w:pStyle w:val="aa"/>
        <w:rPr>
          <w:rFonts w:asciiTheme="minorHAnsi" w:hAnsiTheme="minorHAnsi"/>
        </w:rPr>
      </w:pPr>
      <w:r w:rsidRPr="00BE22DB">
        <w:rPr>
          <w:rStyle w:val="ad"/>
          <w:rFonts w:asciiTheme="minorHAnsi" w:hAnsiTheme="minorHAnsi"/>
        </w:rPr>
        <w:t>Задачи:</w:t>
      </w:r>
      <w:r w:rsidRPr="00BE22DB">
        <w:rPr>
          <w:rFonts w:asciiTheme="minorHAnsi" w:hAnsiTheme="minorHAnsi"/>
        </w:rPr>
        <w:t xml:space="preserve"> </w:t>
      </w:r>
    </w:p>
    <w:p w:rsidR="00F97862" w:rsidRPr="00BE22DB" w:rsidRDefault="00F97862" w:rsidP="00420DF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E22DB">
        <w:rPr>
          <w:sz w:val="24"/>
          <w:szCs w:val="24"/>
        </w:rPr>
        <w:t xml:space="preserve">Установить партнёрские отношения с семьями воспитанников. </w:t>
      </w:r>
    </w:p>
    <w:p w:rsidR="00F97862" w:rsidRPr="00BE22DB" w:rsidRDefault="00F97862" w:rsidP="00420DF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E22DB">
        <w:rPr>
          <w:sz w:val="24"/>
          <w:szCs w:val="24"/>
        </w:rPr>
        <w:t xml:space="preserve">Создать атмосферу взаимопонимания, эмоциональной взаимоподдержки, общности интересов педагогов, родителей и детей. </w:t>
      </w:r>
    </w:p>
    <w:p w:rsidR="00F97862" w:rsidRPr="00BE22DB" w:rsidRDefault="00F97862" w:rsidP="00420DF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E22DB">
        <w:rPr>
          <w:sz w:val="24"/>
          <w:szCs w:val="24"/>
        </w:rPr>
        <w:t xml:space="preserve">Привлечь родителей к педагогическому взаимодействию с ребёнком и </w:t>
      </w:r>
      <w:r w:rsidR="00420DF1" w:rsidRPr="00BE22DB">
        <w:rPr>
          <w:sz w:val="24"/>
          <w:szCs w:val="24"/>
        </w:rPr>
        <w:t>детским садом</w:t>
      </w:r>
      <w:r w:rsidRPr="00BE22DB">
        <w:rPr>
          <w:sz w:val="24"/>
          <w:szCs w:val="24"/>
        </w:rPr>
        <w:t xml:space="preserve">. </w:t>
      </w:r>
    </w:p>
    <w:p w:rsidR="00F97862" w:rsidRPr="00BE22DB" w:rsidRDefault="00F97862" w:rsidP="00420DF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E22DB">
        <w:rPr>
          <w:sz w:val="24"/>
          <w:szCs w:val="24"/>
        </w:rPr>
        <w:t xml:space="preserve">Формировать у детей представление о семье, её составе, взаимоотношениях. </w:t>
      </w:r>
    </w:p>
    <w:p w:rsidR="00F97862" w:rsidRPr="00BE22DB" w:rsidRDefault="00F97862" w:rsidP="00420DF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E22DB">
        <w:rPr>
          <w:sz w:val="24"/>
          <w:szCs w:val="24"/>
        </w:rPr>
        <w:t xml:space="preserve">Способствовать осознанию детьми себя, как полноценного, любимого члена семьи. </w:t>
      </w:r>
    </w:p>
    <w:p w:rsidR="00F97862" w:rsidRPr="00BE22DB" w:rsidRDefault="00F97862" w:rsidP="00420DF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E22DB">
        <w:rPr>
          <w:sz w:val="24"/>
          <w:szCs w:val="24"/>
        </w:rPr>
        <w:t xml:space="preserve">Активизировать и обогащать воспитательные умения родителей. </w:t>
      </w:r>
    </w:p>
    <w:p w:rsidR="00F97862" w:rsidRPr="00BE22DB" w:rsidRDefault="00F97862" w:rsidP="00420DF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E22DB">
        <w:rPr>
          <w:sz w:val="24"/>
          <w:szCs w:val="24"/>
        </w:rPr>
        <w:t xml:space="preserve">Поддерживать уверенность родителей в собственных педагогических возможностях. </w:t>
      </w:r>
    </w:p>
    <w:p w:rsidR="00F97862" w:rsidRPr="00BE22DB" w:rsidRDefault="00F97862" w:rsidP="00420DF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E22DB">
        <w:rPr>
          <w:sz w:val="24"/>
          <w:szCs w:val="24"/>
        </w:rPr>
        <w:t xml:space="preserve">Расширять теоретические и практические знания родителей в вопросах воспитания детей. </w:t>
      </w:r>
    </w:p>
    <w:p w:rsidR="00F97862" w:rsidRPr="008E1F47" w:rsidRDefault="00F97862" w:rsidP="00F97862">
      <w:pPr>
        <w:pStyle w:val="aa"/>
        <w:rPr>
          <w:rFonts w:asciiTheme="minorHAnsi" w:hAnsiTheme="minorHAnsi"/>
          <w:b/>
        </w:rPr>
      </w:pPr>
      <w:r w:rsidRPr="008E1F47">
        <w:rPr>
          <w:rFonts w:asciiTheme="minorHAnsi" w:hAnsiTheme="minorHAnsi"/>
          <w:b/>
        </w:rPr>
        <w:t xml:space="preserve">Блоки  работы над проектом: </w:t>
      </w:r>
    </w:p>
    <w:p w:rsidR="00F97862" w:rsidRPr="00BE22DB" w:rsidRDefault="00F97862" w:rsidP="00F97862">
      <w:pPr>
        <w:numPr>
          <w:ilvl w:val="0"/>
          <w:numId w:val="1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BE22DB">
        <w:rPr>
          <w:sz w:val="24"/>
          <w:szCs w:val="24"/>
        </w:rPr>
        <w:t xml:space="preserve">Работа с родителями. </w:t>
      </w:r>
    </w:p>
    <w:p w:rsidR="00F97862" w:rsidRPr="00BE22DB" w:rsidRDefault="00F97862" w:rsidP="00F97862">
      <w:pPr>
        <w:numPr>
          <w:ilvl w:val="0"/>
          <w:numId w:val="1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BE22DB">
        <w:rPr>
          <w:sz w:val="24"/>
          <w:szCs w:val="24"/>
        </w:rPr>
        <w:t xml:space="preserve">Работа с детьми. </w:t>
      </w:r>
    </w:p>
    <w:p w:rsidR="00F97862" w:rsidRPr="00BE22DB" w:rsidRDefault="00F97862" w:rsidP="00F97862">
      <w:pPr>
        <w:numPr>
          <w:ilvl w:val="0"/>
          <w:numId w:val="1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BE22DB">
        <w:rPr>
          <w:sz w:val="24"/>
          <w:szCs w:val="24"/>
        </w:rPr>
        <w:t xml:space="preserve">Совместная деятельность родителей и детей. </w:t>
      </w:r>
    </w:p>
    <w:p w:rsidR="00F97862" w:rsidRPr="00BE22DB" w:rsidRDefault="00F97862" w:rsidP="00F97862">
      <w:pPr>
        <w:pStyle w:val="aa"/>
        <w:rPr>
          <w:rFonts w:asciiTheme="minorHAnsi" w:hAnsiTheme="minorHAnsi"/>
        </w:rPr>
      </w:pPr>
      <w:r w:rsidRPr="00BE22DB">
        <w:rPr>
          <w:rFonts w:asciiTheme="minorHAnsi" w:hAnsiTheme="minorHAnsi"/>
        </w:rPr>
        <w:t>Работа с родителями предполагает проведение следующих мероприятий:</w:t>
      </w:r>
    </w:p>
    <w:p w:rsidR="00420DF1" w:rsidRPr="00BE22DB" w:rsidRDefault="00F97862" w:rsidP="00420DF1">
      <w:pPr>
        <w:pStyle w:val="aa"/>
        <w:numPr>
          <w:ilvl w:val="0"/>
          <w:numId w:val="18"/>
        </w:numPr>
        <w:rPr>
          <w:rFonts w:asciiTheme="minorHAnsi" w:hAnsiTheme="minorHAnsi"/>
        </w:rPr>
      </w:pPr>
      <w:r w:rsidRPr="00BE22DB">
        <w:rPr>
          <w:rFonts w:asciiTheme="minorHAnsi" w:hAnsiTheme="minorHAnsi"/>
        </w:rPr>
        <w:t xml:space="preserve">Беседа «Родитель </w:t>
      </w:r>
      <w:r w:rsidR="00420DF1" w:rsidRPr="00BE22DB">
        <w:rPr>
          <w:rFonts w:asciiTheme="minorHAnsi" w:hAnsiTheme="minorHAnsi"/>
        </w:rPr>
        <w:t>– это звучит гордо!»</w:t>
      </w:r>
    </w:p>
    <w:p w:rsidR="00420DF1" w:rsidRPr="00BE22DB" w:rsidRDefault="00F97862" w:rsidP="00420DF1">
      <w:pPr>
        <w:pStyle w:val="aa"/>
        <w:numPr>
          <w:ilvl w:val="0"/>
          <w:numId w:val="18"/>
        </w:numPr>
        <w:rPr>
          <w:rFonts w:asciiTheme="minorHAnsi" w:hAnsiTheme="minorHAnsi"/>
        </w:rPr>
      </w:pPr>
      <w:r w:rsidRPr="00BE22DB">
        <w:rPr>
          <w:rFonts w:asciiTheme="minorHAnsi" w:hAnsiTheme="minorHAnsi"/>
        </w:rPr>
        <w:t>Консультация «Роль матери и отца в развитии ребёнка».</w:t>
      </w:r>
    </w:p>
    <w:p w:rsidR="00F97862" w:rsidRPr="00BE22DB" w:rsidRDefault="00F97862" w:rsidP="00420DF1">
      <w:pPr>
        <w:pStyle w:val="aa"/>
        <w:numPr>
          <w:ilvl w:val="0"/>
          <w:numId w:val="18"/>
        </w:numPr>
        <w:rPr>
          <w:rFonts w:asciiTheme="minorHAnsi" w:hAnsiTheme="minorHAnsi"/>
        </w:rPr>
      </w:pPr>
      <w:r w:rsidRPr="00BE22DB">
        <w:rPr>
          <w:rFonts w:asciiTheme="minorHAnsi" w:hAnsiTheme="minorHAnsi"/>
        </w:rPr>
        <w:t>Детско-родительская гостиная «Поговорим о ваших правах»</w:t>
      </w:r>
    </w:p>
    <w:p w:rsidR="00F97862" w:rsidRPr="00BE22DB" w:rsidRDefault="00F97862" w:rsidP="00F97862">
      <w:pPr>
        <w:pStyle w:val="aa"/>
        <w:jc w:val="center"/>
        <w:rPr>
          <w:rFonts w:asciiTheme="minorHAnsi" w:hAnsiTheme="minorHAnsi"/>
          <w:sz w:val="22"/>
          <w:szCs w:val="22"/>
        </w:rPr>
      </w:pPr>
      <w:r w:rsidRPr="00BE22DB">
        <w:rPr>
          <w:rStyle w:val="ad"/>
          <w:rFonts w:asciiTheme="minorHAnsi" w:hAnsiTheme="minorHAnsi"/>
          <w:sz w:val="22"/>
          <w:szCs w:val="22"/>
        </w:rPr>
        <w:t>План</w:t>
      </w:r>
      <w:r w:rsidRPr="00BE22DB">
        <w:rPr>
          <w:rFonts w:asciiTheme="minorHAnsi" w:hAnsiTheme="minorHAnsi"/>
          <w:sz w:val="22"/>
          <w:szCs w:val="22"/>
        </w:rPr>
        <w:t xml:space="preserve"> </w:t>
      </w:r>
      <w:r w:rsidRPr="00BE22DB">
        <w:rPr>
          <w:rStyle w:val="ad"/>
          <w:rFonts w:asciiTheme="minorHAnsi" w:hAnsiTheme="minorHAnsi"/>
          <w:sz w:val="22"/>
          <w:szCs w:val="22"/>
        </w:rPr>
        <w:t>осуществления работы над проектом</w:t>
      </w:r>
      <w:r w:rsidRPr="00BE22DB">
        <w:rPr>
          <w:rFonts w:asciiTheme="minorHAnsi" w:hAnsiTheme="minorHAnsi"/>
          <w:sz w:val="22"/>
          <w:szCs w:val="22"/>
        </w:rPr>
        <w:t xml:space="preserve"> </w:t>
      </w:r>
      <w:r w:rsidRPr="00BE22DB">
        <w:rPr>
          <w:rStyle w:val="ad"/>
          <w:rFonts w:asciiTheme="minorHAnsi" w:hAnsiTheme="minorHAnsi"/>
          <w:sz w:val="22"/>
          <w:szCs w:val="22"/>
        </w:rPr>
        <w:t>«Я и моя семья»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6"/>
        <w:gridCol w:w="5819"/>
      </w:tblGrid>
      <w:tr w:rsidR="00F97862" w:rsidRPr="00B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97862" w:rsidRPr="00BE22DB" w:rsidRDefault="00F97862">
            <w:pPr>
              <w:pStyle w:val="a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22DB">
              <w:rPr>
                <w:rFonts w:asciiTheme="minorHAnsi" w:hAnsiTheme="minorHAnsi"/>
                <w:b/>
                <w:sz w:val="22"/>
                <w:szCs w:val="22"/>
              </w:rPr>
              <w:t>Разделы программы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97862" w:rsidRPr="00BE22DB" w:rsidRDefault="00F97862">
            <w:pPr>
              <w:pStyle w:val="a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22DB">
              <w:rPr>
                <w:rFonts w:asciiTheme="minorHAnsi" w:hAnsiTheme="minorHAnsi"/>
                <w:b/>
                <w:sz w:val="22"/>
                <w:szCs w:val="22"/>
              </w:rPr>
              <w:t>Вид деятельности</w:t>
            </w:r>
          </w:p>
        </w:tc>
      </w:tr>
      <w:tr w:rsidR="00F97862" w:rsidRPr="00B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97862" w:rsidRPr="00BE22DB" w:rsidRDefault="00F97862">
            <w:pPr>
              <w:rPr>
                <w:b/>
                <w:i/>
              </w:rPr>
            </w:pPr>
            <w:r w:rsidRPr="00BE22DB">
              <w:rPr>
                <w:b/>
                <w:i/>
              </w:rPr>
              <w:t>Игра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97862" w:rsidRPr="00BE22DB" w:rsidRDefault="00F97862">
            <w:r w:rsidRPr="00BE22DB">
              <w:rPr>
                <w:u w:val="single"/>
              </w:rPr>
              <w:t>Сюжетно-ролевые игры</w:t>
            </w:r>
            <w:r w:rsidRPr="00BE22DB">
              <w:t xml:space="preserve"> </w:t>
            </w:r>
            <w:r w:rsidRPr="00BE22DB">
              <w:br/>
            </w:r>
            <w:r w:rsidRPr="00BE22DB">
              <w:lastRenderedPageBreak/>
              <w:t>«Дом», «Семья», «Салон одежды для дома»</w:t>
            </w:r>
            <w:r w:rsidRPr="00BE22DB">
              <w:br/>
            </w:r>
            <w:r w:rsidRPr="00BE22DB">
              <w:rPr>
                <w:u w:val="single"/>
              </w:rPr>
              <w:t>Игры-драматизации по произведениям</w:t>
            </w:r>
            <w:r w:rsidRPr="00BE22DB">
              <w:t>:</w:t>
            </w:r>
            <w:r w:rsidRPr="00BE22DB">
              <w:br/>
              <w:t xml:space="preserve">«Репка», «Красная шапочка», «Волк и семеро козлят», </w:t>
            </w:r>
            <w:r w:rsidRPr="00BE22DB">
              <w:br/>
            </w:r>
            <w:r w:rsidRPr="00BE22DB">
              <w:rPr>
                <w:u w:val="single"/>
              </w:rPr>
              <w:t>Настольно-печатные</w:t>
            </w:r>
            <w:r w:rsidRPr="00BE22DB">
              <w:t xml:space="preserve"> </w:t>
            </w:r>
            <w:r w:rsidRPr="00BE22DB">
              <w:br/>
              <w:t>«Моя квартира», «Рецепты нашей семьи», «Права ребёнка»</w:t>
            </w:r>
          </w:p>
        </w:tc>
      </w:tr>
      <w:tr w:rsidR="00F97862" w:rsidRPr="00B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97862" w:rsidRPr="00BE22DB" w:rsidRDefault="00F97862">
            <w:pPr>
              <w:rPr>
                <w:b/>
                <w:i/>
              </w:rPr>
            </w:pPr>
            <w:r w:rsidRPr="00BE22DB">
              <w:rPr>
                <w:b/>
                <w:i/>
              </w:rPr>
              <w:lastRenderedPageBreak/>
              <w:t>Социально-нравственное воспитание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97862" w:rsidRPr="00BE22DB" w:rsidRDefault="00F97862">
            <w:r w:rsidRPr="00BE22DB">
              <w:rPr>
                <w:u w:val="single"/>
              </w:rPr>
              <w:t>Тематические занятия</w:t>
            </w:r>
            <w:r w:rsidRPr="00BE22DB">
              <w:br/>
              <w:t>«С кем я живу», «Правила домашнего этикета»</w:t>
            </w:r>
            <w:r w:rsidRPr="00BE22DB">
              <w:br/>
            </w:r>
            <w:r w:rsidRPr="00BE22DB">
              <w:rPr>
                <w:u w:val="single"/>
              </w:rPr>
              <w:t>Презентация семейного альбома</w:t>
            </w:r>
            <w:r w:rsidRPr="00BE22DB">
              <w:t xml:space="preserve"> «Традиции нашей семьи»</w:t>
            </w:r>
            <w:r w:rsidRPr="00BE22DB">
              <w:br/>
            </w:r>
            <w:r w:rsidRPr="00BE22DB">
              <w:rPr>
                <w:u w:val="single"/>
              </w:rPr>
              <w:t>Выпуск каждой семьёй газеты</w:t>
            </w:r>
            <w:r w:rsidRPr="00BE22DB">
              <w:t xml:space="preserve"> «Самый счастливый день в семье»</w:t>
            </w:r>
            <w:r w:rsidRPr="00BE22DB">
              <w:br/>
            </w:r>
            <w:r w:rsidRPr="00BE22DB">
              <w:rPr>
                <w:u w:val="single"/>
              </w:rPr>
              <w:t>Семейный фотоконкурс детского обаяния</w:t>
            </w:r>
            <w:r w:rsidRPr="00BE22DB">
              <w:t xml:space="preserve"> «Мистер и Мисс»</w:t>
            </w:r>
            <w:r w:rsidRPr="00BE22DB">
              <w:br/>
            </w:r>
            <w:r w:rsidRPr="00BE22DB">
              <w:rPr>
                <w:u w:val="single"/>
              </w:rPr>
              <w:t>Конкурс</w:t>
            </w:r>
            <w:r w:rsidRPr="00BE22DB">
              <w:t xml:space="preserve"> «Семейный логотип»</w:t>
            </w:r>
          </w:p>
        </w:tc>
      </w:tr>
      <w:tr w:rsidR="00F97862" w:rsidRPr="00B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97862" w:rsidRPr="00BE22DB" w:rsidRDefault="00F97862">
            <w:pPr>
              <w:rPr>
                <w:b/>
                <w:i/>
              </w:rPr>
            </w:pPr>
            <w:r w:rsidRPr="00BE22DB">
              <w:rPr>
                <w:b/>
                <w:i/>
              </w:rPr>
              <w:t>Физическое воспитание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97862" w:rsidRPr="00BE22DB" w:rsidRDefault="00F97862">
            <w:r w:rsidRPr="00BE22DB">
              <w:t> </w:t>
            </w:r>
            <w:r w:rsidRPr="00BE22DB">
              <w:rPr>
                <w:u w:val="single"/>
              </w:rPr>
              <w:t>Практикум для детей и родителей</w:t>
            </w:r>
            <w:r w:rsidRPr="00BE22DB">
              <w:t xml:space="preserve"> «Всей семьёй на старт»</w:t>
            </w:r>
            <w:r w:rsidRPr="00BE22DB">
              <w:br/>
            </w:r>
            <w:r w:rsidRPr="00BE22DB">
              <w:rPr>
                <w:u w:val="single"/>
              </w:rPr>
              <w:t>Межсемейные соревнования</w:t>
            </w:r>
            <w:r w:rsidRPr="00BE22DB">
              <w:t xml:space="preserve"> «Мама, папа, я – спортивная семья»</w:t>
            </w:r>
            <w:r w:rsidRPr="00BE22DB">
              <w:br/>
            </w:r>
            <w:r w:rsidRPr="00BE22DB">
              <w:rPr>
                <w:u w:val="single"/>
              </w:rPr>
              <w:t>Конкурс семейных комплексов утренних гимнастик и закаливающих процедур</w:t>
            </w:r>
          </w:p>
        </w:tc>
      </w:tr>
      <w:tr w:rsidR="00F97862" w:rsidRPr="00B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97862" w:rsidRPr="00BE22DB" w:rsidRDefault="00F97862">
            <w:pPr>
              <w:rPr>
                <w:b/>
                <w:i/>
              </w:rPr>
            </w:pPr>
            <w:r w:rsidRPr="00BE22DB">
              <w:rPr>
                <w:b/>
                <w:i/>
              </w:rPr>
              <w:t>Художественная литература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97862" w:rsidRPr="00BE22DB" w:rsidRDefault="00F97862">
            <w:r w:rsidRPr="00BE22DB">
              <w:rPr>
                <w:u w:val="single"/>
              </w:rPr>
              <w:t>Пословицы и поговорки о семье.</w:t>
            </w:r>
            <w:r w:rsidRPr="00BE22DB">
              <w:rPr>
                <w:u w:val="single"/>
              </w:rPr>
              <w:br/>
              <w:t xml:space="preserve">Чтение сказок </w:t>
            </w:r>
            <w:r w:rsidRPr="00BE22DB">
              <w:rPr>
                <w:u w:val="single"/>
              </w:rPr>
              <w:br/>
            </w:r>
            <w:r w:rsidRPr="00BE22DB">
              <w:t>«Гуси-лебеди», «Сестрица Алёнка и братец Иванушка», «Конёк-горбунок», «Сказка о царе Салтане»</w:t>
            </w:r>
            <w:r w:rsidRPr="00BE22DB">
              <w:br/>
            </w:r>
            <w:r w:rsidRPr="00BE22DB">
              <w:rPr>
                <w:u w:val="single"/>
              </w:rPr>
              <w:t>Семейный конкурс</w:t>
            </w:r>
            <w:r w:rsidRPr="00BE22DB">
              <w:t xml:space="preserve"> «Сказки-шумелки»</w:t>
            </w:r>
          </w:p>
        </w:tc>
      </w:tr>
      <w:tr w:rsidR="00F97862" w:rsidRPr="00B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97862" w:rsidRPr="00BE22DB" w:rsidRDefault="00F97862">
            <w:pPr>
              <w:rPr>
                <w:b/>
                <w:i/>
              </w:rPr>
            </w:pPr>
            <w:r w:rsidRPr="00BE22DB">
              <w:rPr>
                <w:b/>
                <w:i/>
              </w:rPr>
              <w:t>Художественно-эстетическое  воспитание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97862" w:rsidRPr="00BE22DB" w:rsidRDefault="00F97862">
            <w:r w:rsidRPr="00BE22DB">
              <w:rPr>
                <w:rStyle w:val="ad"/>
              </w:rPr>
              <w:t>Изобразительная деятельность:</w:t>
            </w:r>
            <w:r w:rsidRPr="00BE22DB">
              <w:br/>
              <w:t>Семейный творческий конкурс «Наши стенгазеты»</w:t>
            </w:r>
            <w:r w:rsidRPr="00BE22DB">
              <w:br/>
              <w:t>Рисование по представлению</w:t>
            </w:r>
            <w:r w:rsidRPr="00BE22DB">
              <w:br/>
              <w:t>«Я с папой» (парный портрет в профиль),</w:t>
            </w:r>
            <w:r w:rsidRPr="00BE22DB">
              <w:br/>
              <w:t>«Мы с мамой улыбаемся» (парный портрет анфас)</w:t>
            </w:r>
            <w:r w:rsidRPr="00BE22DB">
              <w:br/>
            </w:r>
            <w:r w:rsidRPr="00BE22DB">
              <w:rPr>
                <w:rStyle w:val="ad"/>
              </w:rPr>
              <w:t>Музыкальная деятельность и развлечения:</w:t>
            </w:r>
            <w:r w:rsidRPr="00BE22DB">
              <w:br/>
              <w:t>Разучивание песен детских композиторов на семейную тематику.</w:t>
            </w:r>
            <w:r w:rsidRPr="00BE22DB">
              <w:br/>
              <w:t>Игровая развлекательная программа с родителями «Праздник воздушных шаров»</w:t>
            </w:r>
            <w:r w:rsidRPr="00BE22DB">
              <w:br/>
              <w:t>Совместная прогулка с родителями «Праздник русской каши»</w:t>
            </w:r>
            <w:r w:rsidRPr="00BE22DB">
              <w:br/>
              <w:t>Конкурсная программа «Музыкальный ринг»</w:t>
            </w:r>
          </w:p>
        </w:tc>
      </w:tr>
    </w:tbl>
    <w:p w:rsidR="00F97862" w:rsidRPr="00BE22DB" w:rsidRDefault="00F97862">
      <w:pPr>
        <w:rPr>
          <w:sz w:val="24"/>
          <w:szCs w:val="24"/>
        </w:rPr>
      </w:pPr>
    </w:p>
    <w:p w:rsidR="00BE22DB" w:rsidRDefault="00BE22DB" w:rsidP="00BE22DB">
      <w:pPr>
        <w:pStyle w:val="1"/>
        <w:jc w:val="center"/>
        <w:rPr>
          <w:color w:val="31849B" w:themeColor="accent5" w:themeShade="BF"/>
          <w:sz w:val="40"/>
          <w:szCs w:val="40"/>
        </w:rPr>
      </w:pPr>
    </w:p>
    <w:p w:rsidR="008E1F47" w:rsidRPr="00406289" w:rsidRDefault="008E1F47" w:rsidP="008E1F47">
      <w:pPr>
        <w:pStyle w:val="1"/>
        <w:jc w:val="center"/>
        <w:rPr>
          <w:color w:val="365F91" w:themeColor="accent1" w:themeShade="BF"/>
          <w:sz w:val="40"/>
          <w:szCs w:val="40"/>
        </w:rPr>
      </w:pPr>
      <w:r w:rsidRPr="00406289">
        <w:rPr>
          <w:color w:val="365F91" w:themeColor="accent1" w:themeShade="BF"/>
          <w:sz w:val="40"/>
          <w:szCs w:val="40"/>
        </w:rPr>
        <w:lastRenderedPageBreak/>
        <w:t>Проект "Приобщение детей к народным традициям"</w:t>
      </w:r>
    </w:p>
    <w:p w:rsidR="008E1F47" w:rsidRPr="00406289" w:rsidRDefault="008E1F47" w:rsidP="008E1F47">
      <w:pPr>
        <w:pStyle w:val="aa"/>
        <w:rPr>
          <w:b/>
          <w:bCs/>
        </w:rPr>
      </w:pPr>
      <w:r w:rsidRPr="00406289">
        <w:rPr>
          <w:b/>
          <w:bCs/>
        </w:rPr>
        <w:t>Вид проекта:</w:t>
      </w:r>
    </w:p>
    <w:p w:rsidR="008E1F47" w:rsidRPr="00406289" w:rsidRDefault="008E1F47" w:rsidP="008E1F47">
      <w:pPr>
        <w:numPr>
          <w:ilvl w:val="0"/>
          <w:numId w:val="2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познавательный, </w:t>
      </w:r>
    </w:p>
    <w:p w:rsidR="008E1F47" w:rsidRPr="00406289" w:rsidRDefault="008E1F47" w:rsidP="008E1F47">
      <w:pPr>
        <w:numPr>
          <w:ilvl w:val="0"/>
          <w:numId w:val="2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творческий, </w:t>
      </w:r>
    </w:p>
    <w:p w:rsidR="008E1F47" w:rsidRPr="00406289" w:rsidRDefault="008E1F47" w:rsidP="008E1F47">
      <w:pPr>
        <w:numPr>
          <w:ilvl w:val="0"/>
          <w:numId w:val="2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групповой. </w:t>
      </w:r>
    </w:p>
    <w:p w:rsidR="008E1F47" w:rsidRPr="00406289" w:rsidRDefault="008E1F47" w:rsidP="008E1F47">
      <w:pPr>
        <w:pStyle w:val="aa"/>
        <w:rPr>
          <w:b/>
          <w:bCs/>
        </w:rPr>
      </w:pPr>
      <w:r w:rsidRPr="00406289">
        <w:rPr>
          <w:b/>
          <w:bCs/>
        </w:rPr>
        <w:t>Цель:</w:t>
      </w:r>
    </w:p>
    <w:p w:rsidR="008E1F47" w:rsidRPr="00406289" w:rsidRDefault="008E1F47" w:rsidP="008E1F47">
      <w:pPr>
        <w:numPr>
          <w:ilvl w:val="0"/>
          <w:numId w:val="2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приобщение детей старшего дошкольного возраста к истокам Руссой народной культуры, ее наследию формирование чувства любви и добра </w:t>
      </w:r>
    </w:p>
    <w:p w:rsidR="008E1F47" w:rsidRPr="00406289" w:rsidRDefault="008E1F47" w:rsidP="008E1F47">
      <w:pPr>
        <w:numPr>
          <w:ilvl w:val="0"/>
          <w:numId w:val="2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воспитание патриотизма. </w:t>
      </w:r>
    </w:p>
    <w:p w:rsidR="008E1F47" w:rsidRPr="00406289" w:rsidRDefault="008E1F47" w:rsidP="008E1F47">
      <w:pPr>
        <w:pStyle w:val="aa"/>
        <w:rPr>
          <w:b/>
          <w:bCs/>
        </w:rPr>
      </w:pPr>
      <w:r w:rsidRPr="00406289">
        <w:rPr>
          <w:b/>
          <w:bCs/>
        </w:rPr>
        <w:t>Задачи:</w:t>
      </w:r>
    </w:p>
    <w:p w:rsidR="008E1F47" w:rsidRPr="00406289" w:rsidRDefault="008E1F47" w:rsidP="0040628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06289">
        <w:rPr>
          <w:sz w:val="24"/>
          <w:szCs w:val="24"/>
        </w:rPr>
        <w:t xml:space="preserve">Познакомить с обрядовыми праздниками, их традициями и обычаями, с таинственным языком символических образов народного декоративного искусства. </w:t>
      </w:r>
    </w:p>
    <w:p w:rsidR="008E1F47" w:rsidRPr="00406289" w:rsidRDefault="008E1F47" w:rsidP="0040628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06289">
        <w:rPr>
          <w:sz w:val="24"/>
          <w:szCs w:val="24"/>
        </w:rPr>
        <w:t xml:space="preserve">Прививать любовь к традиционным праздникам, развивать понимание названий праздников. </w:t>
      </w:r>
    </w:p>
    <w:p w:rsidR="008E1F47" w:rsidRPr="00406289" w:rsidRDefault="008E1F47" w:rsidP="0040628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06289">
        <w:rPr>
          <w:sz w:val="24"/>
          <w:szCs w:val="24"/>
        </w:rPr>
        <w:t xml:space="preserve">Формировать у детей эмоциональную отзывчивость и интерес к народному творчеству. </w:t>
      </w:r>
    </w:p>
    <w:p w:rsidR="008E1F47" w:rsidRPr="00406289" w:rsidRDefault="008E1F47" w:rsidP="0040628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06289">
        <w:rPr>
          <w:sz w:val="24"/>
          <w:szCs w:val="24"/>
        </w:rPr>
        <w:t xml:space="preserve">Воспитывать интерес к историческому прошлому своего народа, желание и умение применять полученные знания в продуктивном творчестве. </w:t>
      </w:r>
    </w:p>
    <w:p w:rsidR="008E1F47" w:rsidRPr="00406289" w:rsidRDefault="008E1F47" w:rsidP="008E1F47">
      <w:pPr>
        <w:pStyle w:val="aa"/>
      </w:pPr>
      <w:r w:rsidRPr="00406289">
        <w:rPr>
          <w:b/>
          <w:bCs/>
        </w:rPr>
        <w:t>Участники:</w:t>
      </w:r>
      <w:r w:rsidRPr="00406289">
        <w:t xml:space="preserve"> дети старшей группы, родители воспитанников, педагоги группы.</w:t>
      </w:r>
    </w:p>
    <w:p w:rsidR="008E1F47" w:rsidRDefault="008E1F47" w:rsidP="008E1F47">
      <w:pPr>
        <w:pStyle w:val="aa"/>
      </w:pPr>
      <w:r>
        <w:rPr>
          <w:b/>
          <w:bCs/>
        </w:rPr>
        <w:t xml:space="preserve">Сроки реализации: </w:t>
      </w:r>
      <w:r>
        <w:t>долгосрочный</w:t>
      </w:r>
    </w:p>
    <w:p w:rsidR="008E1F47" w:rsidRDefault="008E1F47" w:rsidP="008E1F47">
      <w:pPr>
        <w:pStyle w:val="aa"/>
      </w:pPr>
      <w:r>
        <w:rPr>
          <w:b/>
          <w:bCs/>
        </w:rPr>
        <w:t xml:space="preserve">Основной раздел программы: </w:t>
      </w:r>
      <w:r>
        <w:t>познавательное развитие.</w:t>
      </w:r>
    </w:p>
    <w:p w:rsidR="008E1F47" w:rsidRDefault="008E1F47" w:rsidP="00406289">
      <w:pPr>
        <w:pStyle w:val="aa"/>
        <w:jc w:val="both"/>
      </w:pPr>
      <w:r>
        <w:t>Разделы программы, содержание которых включено в проект: изобразительная деятельность, игровая деятельность, музыкальная деятельность, занятия по ознакомлению с окружающим миром, конструирование, ручной труд.</w:t>
      </w:r>
    </w:p>
    <w:p w:rsidR="008E1F47" w:rsidRPr="00406289" w:rsidRDefault="008E1F47" w:rsidP="008E1F47">
      <w:pPr>
        <w:pStyle w:val="aa"/>
        <w:rPr>
          <w:b/>
          <w:bCs/>
        </w:rPr>
      </w:pPr>
      <w:r w:rsidRPr="00406289">
        <w:rPr>
          <w:b/>
          <w:bCs/>
        </w:rPr>
        <w:t>Материально-технические ресурсы, необходимые для выполнения проекта:</w:t>
      </w:r>
    </w:p>
    <w:p w:rsidR="008E1F47" w:rsidRPr="00406289" w:rsidRDefault="008E1F47" w:rsidP="008E1F47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подбор исторической литературы, </w:t>
      </w:r>
    </w:p>
    <w:p w:rsidR="008E1F47" w:rsidRPr="00406289" w:rsidRDefault="008E1F47" w:rsidP="008E1F47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подбор произведений русского народного творчества, </w:t>
      </w:r>
    </w:p>
    <w:p w:rsidR="008E1F47" w:rsidRPr="00406289" w:rsidRDefault="008E1F47" w:rsidP="008E1F47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подбор наглядного материала (иллюстрации, фотографии, зарисовки), </w:t>
      </w:r>
    </w:p>
    <w:p w:rsidR="008E1F47" w:rsidRPr="00406289" w:rsidRDefault="008E1F47" w:rsidP="008E1F47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подготовка материала для продуктивной деятельности, </w:t>
      </w:r>
    </w:p>
    <w:p w:rsidR="008E1F47" w:rsidRPr="00406289" w:rsidRDefault="008E1F47" w:rsidP="008E1F47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подвижные, дидактические игры, </w:t>
      </w:r>
    </w:p>
    <w:p w:rsidR="008E1F47" w:rsidRPr="00406289" w:rsidRDefault="008E1F47" w:rsidP="008E1F47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выставки книг, рисунков, поделок, </w:t>
      </w:r>
    </w:p>
    <w:p w:rsidR="008E1F47" w:rsidRPr="00406289" w:rsidRDefault="008E1F47" w:rsidP="008E1F47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создание условий для проведения открытых мероприятий (оформление групповой комнаты). </w:t>
      </w:r>
    </w:p>
    <w:p w:rsidR="00643696" w:rsidRDefault="00643696" w:rsidP="008E1F47">
      <w:pPr>
        <w:pStyle w:val="aa"/>
        <w:rPr>
          <w:b/>
          <w:bCs/>
        </w:rPr>
      </w:pPr>
    </w:p>
    <w:p w:rsidR="00406289" w:rsidRDefault="008E1F47" w:rsidP="008E1F47">
      <w:pPr>
        <w:pStyle w:val="aa"/>
      </w:pPr>
      <w:bookmarkStart w:id="0" w:name="_GoBack"/>
      <w:bookmarkEnd w:id="0"/>
      <w:r>
        <w:rPr>
          <w:b/>
          <w:bCs/>
        </w:rPr>
        <w:lastRenderedPageBreak/>
        <w:t>Проблема №1</w:t>
      </w:r>
      <w:r>
        <w:t xml:space="preserve">. Как отмечать Рождество? </w:t>
      </w:r>
    </w:p>
    <w:p w:rsidR="008E1F47" w:rsidRPr="00406289" w:rsidRDefault="008E1F47" w:rsidP="008E1F47">
      <w:pPr>
        <w:pStyle w:val="aa"/>
        <w:rPr>
          <w:b/>
          <w:bCs/>
        </w:rPr>
      </w:pPr>
      <w:r w:rsidRPr="00406289">
        <w:rPr>
          <w:b/>
          <w:bCs/>
          <w:i/>
          <w:iCs/>
        </w:rPr>
        <w:t>Реализация проекта.</w:t>
      </w:r>
    </w:p>
    <w:p w:rsidR="008E1F47" w:rsidRPr="00406289" w:rsidRDefault="008E1F47" w:rsidP="008E1F47">
      <w:pPr>
        <w:pStyle w:val="aa"/>
        <w:rPr>
          <w:b/>
          <w:bCs/>
        </w:rPr>
      </w:pPr>
      <w:r w:rsidRPr="00406289">
        <w:rPr>
          <w:b/>
          <w:bCs/>
          <w:i/>
          <w:iCs/>
        </w:rPr>
        <w:t>Занятие познавательного цикла</w:t>
      </w:r>
    </w:p>
    <w:p w:rsidR="008E1F47" w:rsidRPr="00406289" w:rsidRDefault="008E1F47" w:rsidP="008E1F47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Занятие по ознакомлению с окружающим. </w:t>
      </w:r>
    </w:p>
    <w:p w:rsidR="008E1F47" w:rsidRPr="00406289" w:rsidRDefault="008E1F47" w:rsidP="008E1F47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Занятие по аппликации и ручному труду. </w:t>
      </w:r>
    </w:p>
    <w:p w:rsidR="008E1F47" w:rsidRPr="00406289" w:rsidRDefault="008E1F47" w:rsidP="008E1F47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Комплексное занятие. </w:t>
      </w:r>
    </w:p>
    <w:p w:rsidR="008E1F47" w:rsidRPr="00406289" w:rsidRDefault="008E1F47" w:rsidP="008E1F47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Занятие по ручному труду. </w:t>
      </w:r>
    </w:p>
    <w:p w:rsidR="008E1F47" w:rsidRPr="00406289" w:rsidRDefault="008E1F47" w:rsidP="008E1F47">
      <w:pPr>
        <w:pStyle w:val="aa"/>
        <w:rPr>
          <w:b/>
          <w:bCs/>
        </w:rPr>
      </w:pPr>
      <w:r w:rsidRPr="00406289">
        <w:rPr>
          <w:b/>
          <w:bCs/>
          <w:i/>
          <w:iCs/>
        </w:rPr>
        <w:t>Совместная деятельность:</w:t>
      </w:r>
    </w:p>
    <w:p w:rsidR="008E1F47" w:rsidRPr="00406289" w:rsidRDefault="008E1F47" w:rsidP="008E1F47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Работа в книжном уголке </w:t>
      </w:r>
    </w:p>
    <w:p w:rsidR="008E1F47" w:rsidRPr="00406289" w:rsidRDefault="008E1F47" w:rsidP="008E1F47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Рассказ воспитателя об обычаях на святки рядиться. </w:t>
      </w:r>
    </w:p>
    <w:p w:rsidR="008E1F47" w:rsidRPr="00406289" w:rsidRDefault="008E1F47" w:rsidP="008E1F47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Подвижные игры </w:t>
      </w:r>
    </w:p>
    <w:p w:rsidR="008E1F47" w:rsidRPr="00406289" w:rsidRDefault="008E1F47" w:rsidP="008E1F47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Индивидуальные беседы с детьми </w:t>
      </w:r>
    </w:p>
    <w:p w:rsidR="008E1F47" w:rsidRPr="00406289" w:rsidRDefault="008E1F47" w:rsidP="008E1F47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Рассматривание иллюстраций </w:t>
      </w:r>
    </w:p>
    <w:p w:rsidR="008E1F47" w:rsidRPr="00406289" w:rsidRDefault="008E1F47" w:rsidP="008E1F47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Чтение произведений: </w:t>
      </w:r>
    </w:p>
    <w:p w:rsidR="008E1F47" w:rsidRPr="00406289" w:rsidRDefault="008E1F47" w:rsidP="008E1F47">
      <w:pPr>
        <w:pStyle w:val="aa"/>
        <w:rPr>
          <w:b/>
          <w:bCs/>
        </w:rPr>
      </w:pPr>
      <w:r w:rsidRPr="00406289">
        <w:rPr>
          <w:b/>
          <w:bCs/>
          <w:i/>
          <w:iCs/>
        </w:rPr>
        <w:t>Взаимодействие с семьей:</w:t>
      </w:r>
    </w:p>
    <w:p w:rsidR="008E1F47" w:rsidRPr="00406289" w:rsidRDefault="008E1F47" w:rsidP="008E1F47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Консультация “Рождество” </w:t>
      </w:r>
    </w:p>
    <w:p w:rsidR="008E1F47" w:rsidRPr="00406289" w:rsidRDefault="008E1F47" w:rsidP="008E1F47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Папка-передвижка “Пришла коляда накануне Рождества”, “Календарь святочных дней” </w:t>
      </w:r>
    </w:p>
    <w:p w:rsidR="008E1F47" w:rsidRPr="00406289" w:rsidRDefault="008E1F47" w:rsidP="008E1F47">
      <w:pPr>
        <w:pStyle w:val="aa"/>
        <w:rPr>
          <w:b/>
          <w:bCs/>
        </w:rPr>
      </w:pPr>
      <w:r w:rsidRPr="00406289">
        <w:rPr>
          <w:b/>
          <w:bCs/>
          <w:i/>
          <w:iCs/>
        </w:rPr>
        <w:t>Участие родителей в реализации проекта.</w:t>
      </w:r>
    </w:p>
    <w:p w:rsidR="008E1F47" w:rsidRPr="00406289" w:rsidRDefault="008E1F47" w:rsidP="008E1F47">
      <w:pPr>
        <w:pStyle w:val="aa"/>
      </w:pPr>
      <w:r w:rsidRPr="00406289">
        <w:t>Изготовление печенья— “козульки”.</w:t>
      </w:r>
    </w:p>
    <w:p w:rsidR="008E1F47" w:rsidRPr="00406289" w:rsidRDefault="008E1F47" w:rsidP="008E1F47">
      <w:pPr>
        <w:pStyle w:val="aa"/>
      </w:pPr>
      <w:r w:rsidRPr="00406289">
        <w:t>Участие родителей в развлечении.</w:t>
      </w:r>
    </w:p>
    <w:p w:rsidR="008E1F47" w:rsidRPr="00406289" w:rsidRDefault="008E1F47" w:rsidP="008E1F47">
      <w:pPr>
        <w:pStyle w:val="aa"/>
      </w:pPr>
      <w:r w:rsidRPr="00406289">
        <w:rPr>
          <w:b/>
          <w:bCs/>
          <w:i/>
          <w:iCs/>
        </w:rPr>
        <w:t>Итог:</w:t>
      </w:r>
      <w:r w:rsidRPr="00406289">
        <w:rPr>
          <w:b/>
          <w:bCs/>
        </w:rPr>
        <w:t xml:space="preserve"> </w:t>
      </w:r>
      <w:r w:rsidRPr="00406289">
        <w:t>Развлечение “Пришла Коляда – отворяй ворота!”</w:t>
      </w:r>
    </w:p>
    <w:p w:rsidR="008E1F47" w:rsidRPr="00406289" w:rsidRDefault="008E1F47" w:rsidP="008E1F47">
      <w:pPr>
        <w:pStyle w:val="aa"/>
      </w:pPr>
      <w:r w:rsidRPr="00406289">
        <w:rPr>
          <w:b/>
          <w:bCs/>
        </w:rPr>
        <w:t>Проблема №2.</w:t>
      </w:r>
      <w:r w:rsidRPr="00406289">
        <w:t xml:space="preserve"> Как отмечали Масленицу на Руси?</w:t>
      </w:r>
    </w:p>
    <w:p w:rsidR="008E1F47" w:rsidRPr="00406289" w:rsidRDefault="008E1F47" w:rsidP="008E1F47">
      <w:pPr>
        <w:pStyle w:val="aa"/>
        <w:rPr>
          <w:b/>
          <w:bCs/>
        </w:rPr>
      </w:pPr>
      <w:r w:rsidRPr="00406289">
        <w:rPr>
          <w:b/>
          <w:bCs/>
          <w:i/>
          <w:iCs/>
        </w:rPr>
        <w:t>Реализация проекта.</w:t>
      </w:r>
    </w:p>
    <w:p w:rsidR="008E1F47" w:rsidRPr="00406289" w:rsidRDefault="008E1F47" w:rsidP="008E1F47">
      <w:pPr>
        <w:pStyle w:val="aa"/>
        <w:rPr>
          <w:b/>
          <w:bCs/>
        </w:rPr>
      </w:pPr>
      <w:r w:rsidRPr="00406289">
        <w:rPr>
          <w:b/>
          <w:bCs/>
          <w:i/>
          <w:iCs/>
        </w:rPr>
        <w:t>Занятие познавательного цикла</w:t>
      </w:r>
    </w:p>
    <w:p w:rsidR="008E1F47" w:rsidRPr="00406289" w:rsidRDefault="008E1F47" w:rsidP="008E1F47">
      <w:pPr>
        <w:numPr>
          <w:ilvl w:val="0"/>
          <w:numId w:val="29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Занятие по ознакомлению с окружающим </w:t>
      </w:r>
    </w:p>
    <w:p w:rsidR="008E1F47" w:rsidRPr="00406289" w:rsidRDefault="008E1F47" w:rsidP="008E1F47">
      <w:pPr>
        <w:numPr>
          <w:ilvl w:val="0"/>
          <w:numId w:val="29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Занятие по изобразительной деятельности. </w:t>
      </w:r>
    </w:p>
    <w:p w:rsidR="008E1F47" w:rsidRPr="00406289" w:rsidRDefault="008E1F47" w:rsidP="008E1F47">
      <w:pPr>
        <w:numPr>
          <w:ilvl w:val="0"/>
          <w:numId w:val="29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Занятие по ручному труду. </w:t>
      </w:r>
    </w:p>
    <w:p w:rsidR="008E1F47" w:rsidRPr="00406289" w:rsidRDefault="008E1F47" w:rsidP="008E1F47">
      <w:pPr>
        <w:pStyle w:val="aa"/>
        <w:rPr>
          <w:b/>
          <w:bCs/>
        </w:rPr>
      </w:pPr>
      <w:r w:rsidRPr="00406289">
        <w:rPr>
          <w:i/>
          <w:iCs/>
        </w:rPr>
        <w:t> </w:t>
      </w:r>
      <w:r w:rsidRPr="00406289">
        <w:rPr>
          <w:b/>
          <w:bCs/>
          <w:i/>
          <w:iCs/>
        </w:rPr>
        <w:t>Совместная деятельность:</w:t>
      </w:r>
    </w:p>
    <w:p w:rsidR="008E1F47" w:rsidRPr="00406289" w:rsidRDefault="008E1F47" w:rsidP="008E1F47">
      <w:pPr>
        <w:numPr>
          <w:ilvl w:val="0"/>
          <w:numId w:val="3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Работа в книжном уголке </w:t>
      </w:r>
    </w:p>
    <w:p w:rsidR="008E1F47" w:rsidRPr="00406289" w:rsidRDefault="008E1F47" w:rsidP="008E1F47">
      <w:pPr>
        <w:numPr>
          <w:ilvl w:val="0"/>
          <w:numId w:val="3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Беседа по дням </w:t>
      </w:r>
    </w:p>
    <w:p w:rsidR="008E1F47" w:rsidRPr="00406289" w:rsidRDefault="008E1F47" w:rsidP="008E1F47">
      <w:pPr>
        <w:numPr>
          <w:ilvl w:val="0"/>
          <w:numId w:val="3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Подвижные игры </w:t>
      </w:r>
    </w:p>
    <w:p w:rsidR="008E1F47" w:rsidRPr="00406289" w:rsidRDefault="008E1F47" w:rsidP="008E1F47">
      <w:pPr>
        <w:numPr>
          <w:ilvl w:val="0"/>
          <w:numId w:val="3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Заучивание закличек. </w:t>
      </w:r>
    </w:p>
    <w:p w:rsidR="008E1F47" w:rsidRPr="00406289" w:rsidRDefault="008E1F47" w:rsidP="008E1F47">
      <w:pPr>
        <w:numPr>
          <w:ilvl w:val="0"/>
          <w:numId w:val="3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lastRenderedPageBreak/>
        <w:t xml:space="preserve">Индивидуальные беседы с детьми </w:t>
      </w:r>
    </w:p>
    <w:p w:rsidR="008E1F47" w:rsidRPr="00406289" w:rsidRDefault="008E1F47" w:rsidP="008E1F47">
      <w:pPr>
        <w:numPr>
          <w:ilvl w:val="0"/>
          <w:numId w:val="3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Рассматривание иллюстраций. (Изображены народные гуляния на Масленицу) </w:t>
      </w:r>
    </w:p>
    <w:p w:rsidR="008E1F47" w:rsidRPr="00406289" w:rsidRDefault="008E1F47" w:rsidP="008E1F47">
      <w:pPr>
        <w:numPr>
          <w:ilvl w:val="0"/>
          <w:numId w:val="3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Чтение произведений: </w:t>
      </w:r>
    </w:p>
    <w:p w:rsidR="008E1F47" w:rsidRPr="00406289" w:rsidRDefault="008E1F47" w:rsidP="008E1F47">
      <w:pPr>
        <w:pStyle w:val="aa"/>
        <w:rPr>
          <w:b/>
          <w:bCs/>
        </w:rPr>
      </w:pPr>
      <w:r w:rsidRPr="00406289">
        <w:rPr>
          <w:b/>
          <w:bCs/>
          <w:i/>
          <w:iCs/>
        </w:rPr>
        <w:t>Взаимодействие с семьей:</w:t>
      </w:r>
    </w:p>
    <w:p w:rsidR="008E1F47" w:rsidRPr="00406289" w:rsidRDefault="008E1F47" w:rsidP="008E1F47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Консультация “Масленица” </w:t>
      </w:r>
    </w:p>
    <w:p w:rsidR="008E1F47" w:rsidRPr="00406289" w:rsidRDefault="008E1F47" w:rsidP="008E1F47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Папка-передвижка “Широкая Масленица ты с чем пришла” </w:t>
      </w:r>
    </w:p>
    <w:p w:rsidR="008E1F47" w:rsidRPr="00406289" w:rsidRDefault="008E1F47" w:rsidP="008E1F47">
      <w:pPr>
        <w:pStyle w:val="aa"/>
        <w:rPr>
          <w:b/>
          <w:bCs/>
        </w:rPr>
      </w:pPr>
      <w:r w:rsidRPr="00406289">
        <w:rPr>
          <w:b/>
          <w:bCs/>
          <w:i/>
          <w:iCs/>
        </w:rPr>
        <w:t>Участие родителей в реализации проекта.</w:t>
      </w:r>
    </w:p>
    <w:p w:rsidR="008E1F47" w:rsidRPr="00406289" w:rsidRDefault="008E1F47" w:rsidP="008E1F47">
      <w:pPr>
        <w:numPr>
          <w:ilvl w:val="0"/>
          <w:numId w:val="3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Приготовление соломы для чучела и одежды </w:t>
      </w:r>
    </w:p>
    <w:p w:rsidR="008E1F47" w:rsidRPr="00406289" w:rsidRDefault="008E1F47" w:rsidP="008E1F47">
      <w:pPr>
        <w:numPr>
          <w:ilvl w:val="0"/>
          <w:numId w:val="3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Участие в развлечении. </w:t>
      </w:r>
    </w:p>
    <w:p w:rsidR="008E1F47" w:rsidRPr="00406289" w:rsidRDefault="008E1F47" w:rsidP="008E1F47">
      <w:pPr>
        <w:pStyle w:val="aa"/>
      </w:pPr>
      <w:r w:rsidRPr="00406289">
        <w:rPr>
          <w:b/>
          <w:bCs/>
          <w:i/>
          <w:iCs/>
        </w:rPr>
        <w:t>Итог:</w:t>
      </w:r>
      <w:r w:rsidRPr="00406289">
        <w:rPr>
          <w:i/>
          <w:iCs/>
        </w:rPr>
        <w:t xml:space="preserve"> </w:t>
      </w:r>
      <w:r w:rsidRPr="00406289">
        <w:t>РАЗВЛЕЧЕНИЕ “Проводы Масленицы”</w:t>
      </w:r>
    </w:p>
    <w:p w:rsidR="008E1F47" w:rsidRPr="00406289" w:rsidRDefault="008E1F47" w:rsidP="008E1F47">
      <w:pPr>
        <w:pStyle w:val="aa"/>
      </w:pPr>
      <w:r w:rsidRPr="00406289">
        <w:rPr>
          <w:b/>
          <w:bCs/>
        </w:rPr>
        <w:t>Проблема №3.</w:t>
      </w:r>
      <w:r w:rsidRPr="00406289">
        <w:t xml:space="preserve"> Как праздновали Пасху на Руси?</w:t>
      </w:r>
    </w:p>
    <w:p w:rsidR="008E1F47" w:rsidRPr="00406289" w:rsidRDefault="008E1F47" w:rsidP="008E1F47">
      <w:pPr>
        <w:pStyle w:val="aa"/>
        <w:rPr>
          <w:b/>
          <w:bCs/>
        </w:rPr>
      </w:pPr>
      <w:r w:rsidRPr="00406289">
        <w:rPr>
          <w:b/>
          <w:bCs/>
          <w:i/>
          <w:iCs/>
        </w:rPr>
        <w:t>Реализация проекта</w:t>
      </w:r>
    </w:p>
    <w:p w:rsidR="008E1F47" w:rsidRPr="00406289" w:rsidRDefault="008E1F47" w:rsidP="008E1F47">
      <w:pPr>
        <w:pStyle w:val="aa"/>
        <w:rPr>
          <w:b/>
          <w:bCs/>
        </w:rPr>
      </w:pPr>
      <w:r w:rsidRPr="00406289">
        <w:rPr>
          <w:b/>
          <w:bCs/>
          <w:i/>
          <w:iCs/>
        </w:rPr>
        <w:t>Занятие познавательного цикла</w:t>
      </w:r>
    </w:p>
    <w:p w:rsidR="008E1F47" w:rsidRPr="00406289" w:rsidRDefault="008E1F47" w:rsidP="008E1F47">
      <w:pPr>
        <w:numPr>
          <w:ilvl w:val="0"/>
          <w:numId w:val="3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Занятие по ознакомлению с окружающим. </w:t>
      </w:r>
    </w:p>
    <w:p w:rsidR="008E1F47" w:rsidRPr="00406289" w:rsidRDefault="008E1F47" w:rsidP="008E1F47">
      <w:pPr>
        <w:numPr>
          <w:ilvl w:val="0"/>
          <w:numId w:val="3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Занятие по ознакомлению с художественной литературой. </w:t>
      </w:r>
    </w:p>
    <w:p w:rsidR="008E1F47" w:rsidRPr="00406289" w:rsidRDefault="008E1F47" w:rsidP="008E1F47">
      <w:pPr>
        <w:numPr>
          <w:ilvl w:val="0"/>
          <w:numId w:val="3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Занятие по декоративному рисованию. </w:t>
      </w:r>
    </w:p>
    <w:p w:rsidR="008E1F47" w:rsidRPr="00406289" w:rsidRDefault="008E1F47" w:rsidP="008E1F47">
      <w:pPr>
        <w:numPr>
          <w:ilvl w:val="0"/>
          <w:numId w:val="3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Занятие по ручному труду. </w:t>
      </w:r>
    </w:p>
    <w:p w:rsidR="008E1F47" w:rsidRPr="00406289" w:rsidRDefault="008E1F47" w:rsidP="008E1F47">
      <w:pPr>
        <w:pStyle w:val="aa"/>
        <w:rPr>
          <w:b/>
          <w:bCs/>
        </w:rPr>
      </w:pPr>
      <w:r w:rsidRPr="00406289">
        <w:rPr>
          <w:b/>
          <w:bCs/>
          <w:i/>
          <w:iCs/>
        </w:rPr>
        <w:t>Совместная деятельность:</w:t>
      </w:r>
    </w:p>
    <w:p w:rsidR="008E1F47" w:rsidRPr="00406289" w:rsidRDefault="008E1F47" w:rsidP="008E1F47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Работа в книжном уголке </w:t>
      </w:r>
    </w:p>
    <w:p w:rsidR="008E1F47" w:rsidRPr="00406289" w:rsidRDefault="008E1F47" w:rsidP="008E1F47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Беседа </w:t>
      </w:r>
    </w:p>
    <w:p w:rsidR="008E1F47" w:rsidRPr="00406289" w:rsidRDefault="008E1F47" w:rsidP="008E1F47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Подвижные, дидактические, настольные игры </w:t>
      </w:r>
    </w:p>
    <w:p w:rsidR="008E1F47" w:rsidRPr="00406289" w:rsidRDefault="008E1F47" w:rsidP="008E1F47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Индивидуальные беседы с детьми </w:t>
      </w:r>
    </w:p>
    <w:p w:rsidR="008E1F47" w:rsidRPr="00406289" w:rsidRDefault="008E1F47" w:rsidP="008E1F47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Рассматривание иллюстраций </w:t>
      </w:r>
    </w:p>
    <w:p w:rsidR="008E1F47" w:rsidRPr="00406289" w:rsidRDefault="008E1F47" w:rsidP="008E1F47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Чтение произведений: </w:t>
      </w:r>
    </w:p>
    <w:p w:rsidR="008E1F47" w:rsidRPr="00406289" w:rsidRDefault="008E1F47" w:rsidP="008E1F47">
      <w:pPr>
        <w:pStyle w:val="aa"/>
        <w:rPr>
          <w:b/>
          <w:bCs/>
        </w:rPr>
      </w:pPr>
      <w:r w:rsidRPr="00406289">
        <w:rPr>
          <w:b/>
          <w:bCs/>
          <w:i/>
          <w:iCs/>
        </w:rPr>
        <w:t>Взаимодействие с семьей:</w:t>
      </w:r>
    </w:p>
    <w:p w:rsidR="008E1F47" w:rsidRPr="00406289" w:rsidRDefault="008E1F47" w:rsidP="008E1F47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Консультация “Приобщение детей к народным традициям”, “Как праздновали Пасху </w:t>
      </w:r>
      <w:r w:rsidR="00406289">
        <w:rPr>
          <w:sz w:val="24"/>
          <w:szCs w:val="24"/>
        </w:rPr>
        <w:t>на Руси”, и</w:t>
      </w:r>
      <w:r w:rsidRPr="00406289">
        <w:rPr>
          <w:sz w:val="24"/>
          <w:szCs w:val="24"/>
        </w:rPr>
        <w:t xml:space="preserve">стория праздника </w:t>
      </w:r>
    </w:p>
    <w:p w:rsidR="008E1F47" w:rsidRPr="00406289" w:rsidRDefault="008E1F47" w:rsidP="008E1F47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>Папка-передвижка “К Пасхе все всегда готовятся, ук</w:t>
      </w:r>
      <w:r w:rsidR="00406289">
        <w:rPr>
          <w:sz w:val="24"/>
          <w:szCs w:val="24"/>
        </w:rPr>
        <w:t xml:space="preserve">рашая дом различными символами”, </w:t>
      </w:r>
      <w:r w:rsidRPr="00406289">
        <w:rPr>
          <w:sz w:val="24"/>
          <w:szCs w:val="24"/>
        </w:rPr>
        <w:t xml:space="preserve">“Крашенки” своими руками. “Как можно преобразить яйца” </w:t>
      </w:r>
    </w:p>
    <w:p w:rsidR="008E1F47" w:rsidRPr="00406289" w:rsidRDefault="008E1F47" w:rsidP="008E1F47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Кулич. Пасха </w:t>
      </w:r>
    </w:p>
    <w:p w:rsidR="00406289" w:rsidRDefault="00406289" w:rsidP="008E1F47">
      <w:pPr>
        <w:pStyle w:val="aa"/>
        <w:rPr>
          <w:b/>
          <w:bCs/>
          <w:i/>
          <w:iCs/>
        </w:rPr>
      </w:pPr>
    </w:p>
    <w:p w:rsidR="00406289" w:rsidRDefault="00406289" w:rsidP="008E1F47">
      <w:pPr>
        <w:pStyle w:val="aa"/>
        <w:rPr>
          <w:b/>
          <w:bCs/>
          <w:i/>
          <w:iCs/>
        </w:rPr>
      </w:pPr>
    </w:p>
    <w:p w:rsidR="0003184D" w:rsidRDefault="0003184D" w:rsidP="008E1F47">
      <w:pPr>
        <w:pStyle w:val="aa"/>
        <w:rPr>
          <w:b/>
          <w:bCs/>
          <w:i/>
          <w:iCs/>
        </w:rPr>
      </w:pPr>
    </w:p>
    <w:p w:rsidR="008E1F47" w:rsidRPr="00406289" w:rsidRDefault="008E1F47" w:rsidP="008E1F47">
      <w:pPr>
        <w:pStyle w:val="aa"/>
        <w:rPr>
          <w:b/>
          <w:bCs/>
        </w:rPr>
      </w:pPr>
      <w:r w:rsidRPr="00406289">
        <w:rPr>
          <w:b/>
          <w:bCs/>
          <w:i/>
          <w:iCs/>
        </w:rPr>
        <w:lastRenderedPageBreak/>
        <w:t>Участие родителей в реализации проекта.</w:t>
      </w:r>
    </w:p>
    <w:p w:rsidR="008E1F47" w:rsidRPr="00406289" w:rsidRDefault="008E1F47" w:rsidP="008E1F47">
      <w:pPr>
        <w:numPr>
          <w:ilvl w:val="0"/>
          <w:numId w:val="37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Участие в выставке “Пасхальный фестиваль”. </w:t>
      </w:r>
    </w:p>
    <w:p w:rsidR="008E1F47" w:rsidRPr="00406289" w:rsidRDefault="008E1F47" w:rsidP="008E1F47">
      <w:pPr>
        <w:pStyle w:val="aa"/>
        <w:rPr>
          <w:b/>
          <w:bCs/>
        </w:rPr>
      </w:pPr>
      <w:r w:rsidRPr="00406289">
        <w:rPr>
          <w:b/>
          <w:bCs/>
        </w:rPr>
        <w:t>Итог:</w:t>
      </w:r>
    </w:p>
    <w:p w:rsidR="008E1F47" w:rsidRPr="00406289" w:rsidRDefault="008E1F47" w:rsidP="008E1F47">
      <w:pPr>
        <w:numPr>
          <w:ilvl w:val="0"/>
          <w:numId w:val="38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Физкультурный досуг для детей </w:t>
      </w:r>
    </w:p>
    <w:p w:rsidR="008E1F47" w:rsidRPr="00406289" w:rsidRDefault="008E1F47" w:rsidP="008E1F47">
      <w:pPr>
        <w:pStyle w:val="aa"/>
      </w:pPr>
      <w:r w:rsidRPr="00406289">
        <w:t>Выставка поделок “Пасхальный фестиваль”.</w:t>
      </w:r>
    </w:p>
    <w:p w:rsidR="00F97862" w:rsidRPr="00406289" w:rsidRDefault="00F97862" w:rsidP="008E1F47">
      <w:pPr>
        <w:spacing w:before="100" w:beforeAutospacing="1" w:after="100" w:afterAutospacing="1" w:line="240" w:lineRule="auto"/>
        <w:rPr>
          <w:sz w:val="24"/>
          <w:szCs w:val="24"/>
        </w:rPr>
      </w:pPr>
    </w:p>
    <w:sectPr w:rsidR="00F97862" w:rsidRPr="00406289" w:rsidSect="00F67EC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msoA7B"/>
      </v:shape>
    </w:pict>
  </w:numPicBullet>
  <w:numPicBullet w:numPicBulletId="1">
    <w:pict>
      <v:shape id="_x0000_i1041" type="#_x0000_t75" style="width:11.5pt;height:11.5pt" o:bullet="t">
        <v:imagedata r:id="rId2" o:title="BD10253_"/>
        <o:lock v:ext="edit" cropping="t"/>
      </v:shape>
    </w:pict>
  </w:numPicBullet>
  <w:abstractNum w:abstractNumId="0">
    <w:nsid w:val="01C20C53"/>
    <w:multiLevelType w:val="multilevel"/>
    <w:tmpl w:val="D678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E0112"/>
    <w:multiLevelType w:val="multilevel"/>
    <w:tmpl w:val="6CD0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E5B2B"/>
    <w:multiLevelType w:val="multilevel"/>
    <w:tmpl w:val="A4DA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F559B"/>
    <w:multiLevelType w:val="multilevel"/>
    <w:tmpl w:val="A1DC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17277"/>
    <w:multiLevelType w:val="multilevel"/>
    <w:tmpl w:val="0ADA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757296"/>
    <w:multiLevelType w:val="multilevel"/>
    <w:tmpl w:val="7CD8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93C4A"/>
    <w:multiLevelType w:val="multilevel"/>
    <w:tmpl w:val="4B26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213013"/>
    <w:multiLevelType w:val="multilevel"/>
    <w:tmpl w:val="FE46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7312B"/>
    <w:multiLevelType w:val="multilevel"/>
    <w:tmpl w:val="D666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63335C"/>
    <w:multiLevelType w:val="multilevel"/>
    <w:tmpl w:val="1126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B65445"/>
    <w:multiLevelType w:val="multilevel"/>
    <w:tmpl w:val="28C2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AD7731"/>
    <w:multiLevelType w:val="multilevel"/>
    <w:tmpl w:val="F916626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9F120B"/>
    <w:multiLevelType w:val="multilevel"/>
    <w:tmpl w:val="ABB8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073D4"/>
    <w:multiLevelType w:val="hybridMultilevel"/>
    <w:tmpl w:val="A65EDD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565FE"/>
    <w:multiLevelType w:val="hybridMultilevel"/>
    <w:tmpl w:val="B6BAA4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D717E7"/>
    <w:multiLevelType w:val="hybridMultilevel"/>
    <w:tmpl w:val="CEBA3AF4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F805422"/>
    <w:multiLevelType w:val="multilevel"/>
    <w:tmpl w:val="AFA8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3C1119"/>
    <w:multiLevelType w:val="multilevel"/>
    <w:tmpl w:val="24B4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C22B9C"/>
    <w:multiLevelType w:val="multilevel"/>
    <w:tmpl w:val="930A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0850BD"/>
    <w:multiLevelType w:val="multilevel"/>
    <w:tmpl w:val="62B6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3B6689"/>
    <w:multiLevelType w:val="multilevel"/>
    <w:tmpl w:val="A498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496A95"/>
    <w:multiLevelType w:val="multilevel"/>
    <w:tmpl w:val="24C4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D8581F"/>
    <w:multiLevelType w:val="multilevel"/>
    <w:tmpl w:val="F916626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A74603"/>
    <w:multiLevelType w:val="multilevel"/>
    <w:tmpl w:val="257E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4985C96"/>
    <w:multiLevelType w:val="multilevel"/>
    <w:tmpl w:val="5C6E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7905EF"/>
    <w:multiLevelType w:val="hybridMultilevel"/>
    <w:tmpl w:val="863874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80310F"/>
    <w:multiLevelType w:val="multilevel"/>
    <w:tmpl w:val="8F06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615FD1"/>
    <w:multiLevelType w:val="multilevel"/>
    <w:tmpl w:val="5C9C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47424B"/>
    <w:multiLevelType w:val="multilevel"/>
    <w:tmpl w:val="E88C0AD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7F5E67"/>
    <w:multiLevelType w:val="multilevel"/>
    <w:tmpl w:val="E55C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485B3C"/>
    <w:multiLevelType w:val="multilevel"/>
    <w:tmpl w:val="952E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F017AD"/>
    <w:multiLevelType w:val="hybridMultilevel"/>
    <w:tmpl w:val="ED5479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D740FD"/>
    <w:multiLevelType w:val="multilevel"/>
    <w:tmpl w:val="D0AC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5717E3"/>
    <w:multiLevelType w:val="multilevel"/>
    <w:tmpl w:val="4074F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E2160E"/>
    <w:multiLevelType w:val="multilevel"/>
    <w:tmpl w:val="A6B2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CF2C2E"/>
    <w:multiLevelType w:val="multilevel"/>
    <w:tmpl w:val="34BA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236A27"/>
    <w:multiLevelType w:val="hybridMultilevel"/>
    <w:tmpl w:val="E408C024"/>
    <w:lvl w:ilvl="0" w:tplc="7C80C174">
      <w:start w:val="1"/>
      <w:numFmt w:val="bullet"/>
      <w:lvlText w:val=""/>
      <w:lvlPicBulletId w:val="1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4161DC"/>
    <w:multiLevelType w:val="multilevel"/>
    <w:tmpl w:val="0A88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36"/>
  </w:num>
  <w:num w:numId="4">
    <w:abstractNumId w:val="7"/>
  </w:num>
  <w:num w:numId="5">
    <w:abstractNumId w:val="28"/>
  </w:num>
  <w:num w:numId="6">
    <w:abstractNumId w:val="24"/>
  </w:num>
  <w:num w:numId="7">
    <w:abstractNumId w:val="22"/>
  </w:num>
  <w:num w:numId="8">
    <w:abstractNumId w:val="30"/>
  </w:num>
  <w:num w:numId="9">
    <w:abstractNumId w:val="16"/>
  </w:num>
  <w:num w:numId="10">
    <w:abstractNumId w:val="11"/>
  </w:num>
  <w:num w:numId="11">
    <w:abstractNumId w:val="31"/>
  </w:num>
  <w:num w:numId="12">
    <w:abstractNumId w:val="14"/>
  </w:num>
  <w:num w:numId="13">
    <w:abstractNumId w:val="23"/>
  </w:num>
  <w:num w:numId="14">
    <w:abstractNumId w:val="27"/>
  </w:num>
  <w:num w:numId="15">
    <w:abstractNumId w:val="2"/>
  </w:num>
  <w:num w:numId="16">
    <w:abstractNumId w:val="33"/>
  </w:num>
  <w:num w:numId="17">
    <w:abstractNumId w:val="25"/>
  </w:num>
  <w:num w:numId="18">
    <w:abstractNumId w:val="13"/>
  </w:num>
  <w:num w:numId="19">
    <w:abstractNumId w:val="17"/>
  </w:num>
  <w:num w:numId="20">
    <w:abstractNumId w:val="37"/>
  </w:num>
  <w:num w:numId="21">
    <w:abstractNumId w:val="18"/>
  </w:num>
  <w:num w:numId="22">
    <w:abstractNumId w:val="8"/>
  </w:num>
  <w:num w:numId="23">
    <w:abstractNumId w:val="0"/>
  </w:num>
  <w:num w:numId="24">
    <w:abstractNumId w:val="29"/>
  </w:num>
  <w:num w:numId="25">
    <w:abstractNumId w:val="12"/>
  </w:num>
  <w:num w:numId="26">
    <w:abstractNumId w:val="26"/>
  </w:num>
  <w:num w:numId="27">
    <w:abstractNumId w:val="10"/>
  </w:num>
  <w:num w:numId="28">
    <w:abstractNumId w:val="21"/>
  </w:num>
  <w:num w:numId="29">
    <w:abstractNumId w:val="34"/>
  </w:num>
  <w:num w:numId="30">
    <w:abstractNumId w:val="4"/>
  </w:num>
  <w:num w:numId="31">
    <w:abstractNumId w:val="20"/>
  </w:num>
  <w:num w:numId="32">
    <w:abstractNumId w:val="19"/>
  </w:num>
  <w:num w:numId="33">
    <w:abstractNumId w:val="6"/>
  </w:num>
  <w:num w:numId="34">
    <w:abstractNumId w:val="35"/>
  </w:num>
  <w:num w:numId="35">
    <w:abstractNumId w:val="32"/>
  </w:num>
  <w:num w:numId="36">
    <w:abstractNumId w:val="9"/>
  </w:num>
  <w:num w:numId="37">
    <w:abstractNumId w:val="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CD"/>
    <w:rsid w:val="0003184D"/>
    <w:rsid w:val="00071540"/>
    <w:rsid w:val="000A22B8"/>
    <w:rsid w:val="000B2B9D"/>
    <w:rsid w:val="00114E08"/>
    <w:rsid w:val="001A53D3"/>
    <w:rsid w:val="001E6136"/>
    <w:rsid w:val="003B209F"/>
    <w:rsid w:val="003E3DFE"/>
    <w:rsid w:val="003F185D"/>
    <w:rsid w:val="00406289"/>
    <w:rsid w:val="00420DF1"/>
    <w:rsid w:val="0056082E"/>
    <w:rsid w:val="005705CE"/>
    <w:rsid w:val="00581F9E"/>
    <w:rsid w:val="005D5461"/>
    <w:rsid w:val="00643696"/>
    <w:rsid w:val="00710630"/>
    <w:rsid w:val="007D1E8E"/>
    <w:rsid w:val="00816776"/>
    <w:rsid w:val="00852584"/>
    <w:rsid w:val="008626AF"/>
    <w:rsid w:val="008E1F47"/>
    <w:rsid w:val="00906113"/>
    <w:rsid w:val="009250D8"/>
    <w:rsid w:val="009653D1"/>
    <w:rsid w:val="009819E4"/>
    <w:rsid w:val="00A13A94"/>
    <w:rsid w:val="00BE22DB"/>
    <w:rsid w:val="00DD2E53"/>
    <w:rsid w:val="00DD5C95"/>
    <w:rsid w:val="00E4561A"/>
    <w:rsid w:val="00EF5F63"/>
    <w:rsid w:val="00F6195C"/>
    <w:rsid w:val="00F67ECD"/>
    <w:rsid w:val="00F97862"/>
    <w:rsid w:val="00FC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qFormat/>
    <w:rsid w:val="008E1F4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7ECD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F67ECD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6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ECD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a"/>
    <w:uiPriority w:val="40"/>
    <w:qFormat/>
    <w:rsid w:val="00E4561A"/>
    <w:pPr>
      <w:tabs>
        <w:tab w:val="decimal" w:pos="360"/>
      </w:tabs>
    </w:pPr>
    <w:rPr>
      <w:lang w:eastAsia="en-US"/>
    </w:rPr>
  </w:style>
  <w:style w:type="paragraph" w:styleId="a7">
    <w:name w:val="footnote text"/>
    <w:basedOn w:val="a"/>
    <w:link w:val="a8"/>
    <w:uiPriority w:val="99"/>
    <w:unhideWhenUsed/>
    <w:rsid w:val="00E4561A"/>
    <w:pPr>
      <w:spacing w:after="0" w:line="240" w:lineRule="auto"/>
    </w:pPr>
    <w:rPr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E4561A"/>
    <w:rPr>
      <w:sz w:val="20"/>
      <w:szCs w:val="20"/>
      <w:lang w:eastAsia="en-US"/>
    </w:rPr>
  </w:style>
  <w:style w:type="character" w:styleId="a9">
    <w:name w:val="Subtle Emphasis"/>
    <w:basedOn w:val="a0"/>
    <w:uiPriority w:val="19"/>
    <w:qFormat/>
    <w:rsid w:val="00E4561A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E4561A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Colorful List Accent 6"/>
    <w:basedOn w:val="a1"/>
    <w:uiPriority w:val="72"/>
    <w:rsid w:val="00E456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a">
    <w:name w:val="Normal (Web)"/>
    <w:basedOn w:val="a"/>
    <w:uiPriority w:val="99"/>
    <w:unhideWhenUsed/>
    <w:rsid w:val="0058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81F9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715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List Paragraph"/>
    <w:basedOn w:val="a"/>
    <w:uiPriority w:val="34"/>
    <w:qFormat/>
    <w:rsid w:val="00071540"/>
    <w:pPr>
      <w:ind w:left="720"/>
      <w:contextualSpacing/>
    </w:pPr>
  </w:style>
  <w:style w:type="character" w:styleId="ad">
    <w:name w:val="Strong"/>
    <w:basedOn w:val="a0"/>
    <w:uiPriority w:val="22"/>
    <w:qFormat/>
    <w:rsid w:val="001E6136"/>
    <w:rPr>
      <w:b/>
      <w:bCs/>
    </w:rPr>
  </w:style>
  <w:style w:type="character" w:styleId="ae">
    <w:name w:val="Emphasis"/>
    <w:basedOn w:val="a0"/>
    <w:uiPriority w:val="20"/>
    <w:qFormat/>
    <w:rsid w:val="00F97862"/>
    <w:rPr>
      <w:i/>
      <w:iCs/>
    </w:rPr>
  </w:style>
  <w:style w:type="table" w:styleId="af">
    <w:name w:val="Table Grid"/>
    <w:basedOn w:val="a1"/>
    <w:uiPriority w:val="59"/>
    <w:rsid w:val="008E1F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0">
    <w:name w:val="Заголовок 9 Знак"/>
    <w:basedOn w:val="a0"/>
    <w:link w:val="9"/>
    <w:rsid w:val="008E1F47"/>
    <w:rPr>
      <w:rFonts w:ascii="Times New Roman" w:eastAsia="Times New Roman" w:hAnsi="Times New Roman" w:cs="Times New Roman"/>
      <w:sz w:val="4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qFormat/>
    <w:rsid w:val="008E1F4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7ECD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F67ECD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6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ECD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a"/>
    <w:uiPriority w:val="40"/>
    <w:qFormat/>
    <w:rsid w:val="00E4561A"/>
    <w:pPr>
      <w:tabs>
        <w:tab w:val="decimal" w:pos="360"/>
      </w:tabs>
    </w:pPr>
    <w:rPr>
      <w:lang w:eastAsia="en-US"/>
    </w:rPr>
  </w:style>
  <w:style w:type="paragraph" w:styleId="a7">
    <w:name w:val="footnote text"/>
    <w:basedOn w:val="a"/>
    <w:link w:val="a8"/>
    <w:uiPriority w:val="99"/>
    <w:unhideWhenUsed/>
    <w:rsid w:val="00E4561A"/>
    <w:pPr>
      <w:spacing w:after="0" w:line="240" w:lineRule="auto"/>
    </w:pPr>
    <w:rPr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E4561A"/>
    <w:rPr>
      <w:sz w:val="20"/>
      <w:szCs w:val="20"/>
      <w:lang w:eastAsia="en-US"/>
    </w:rPr>
  </w:style>
  <w:style w:type="character" w:styleId="a9">
    <w:name w:val="Subtle Emphasis"/>
    <w:basedOn w:val="a0"/>
    <w:uiPriority w:val="19"/>
    <w:qFormat/>
    <w:rsid w:val="00E4561A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E4561A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Colorful List Accent 6"/>
    <w:basedOn w:val="a1"/>
    <w:uiPriority w:val="72"/>
    <w:rsid w:val="00E456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a">
    <w:name w:val="Normal (Web)"/>
    <w:basedOn w:val="a"/>
    <w:uiPriority w:val="99"/>
    <w:unhideWhenUsed/>
    <w:rsid w:val="0058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81F9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715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List Paragraph"/>
    <w:basedOn w:val="a"/>
    <w:uiPriority w:val="34"/>
    <w:qFormat/>
    <w:rsid w:val="00071540"/>
    <w:pPr>
      <w:ind w:left="720"/>
      <w:contextualSpacing/>
    </w:pPr>
  </w:style>
  <w:style w:type="character" w:styleId="ad">
    <w:name w:val="Strong"/>
    <w:basedOn w:val="a0"/>
    <w:uiPriority w:val="22"/>
    <w:qFormat/>
    <w:rsid w:val="001E6136"/>
    <w:rPr>
      <w:b/>
      <w:bCs/>
    </w:rPr>
  </w:style>
  <w:style w:type="character" w:styleId="ae">
    <w:name w:val="Emphasis"/>
    <w:basedOn w:val="a0"/>
    <w:uiPriority w:val="20"/>
    <w:qFormat/>
    <w:rsid w:val="00F97862"/>
    <w:rPr>
      <w:i/>
      <w:iCs/>
    </w:rPr>
  </w:style>
  <w:style w:type="table" w:styleId="af">
    <w:name w:val="Table Grid"/>
    <w:basedOn w:val="a1"/>
    <w:uiPriority w:val="59"/>
    <w:rsid w:val="008E1F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0">
    <w:name w:val="Заголовок 9 Знак"/>
    <w:basedOn w:val="a0"/>
    <w:link w:val="9"/>
    <w:rsid w:val="008E1F47"/>
    <w:rPr>
      <w:rFonts w:ascii="Times New Roman" w:eastAsia="Times New Roman" w:hAnsi="Times New Roman" w:cs="Times New Roman"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uthors/220-591-261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2010-08-30T00:00:00</PublishDate>
  <Abstract/>
  <CompanyAddress>ул.Шоссейная,83</CompanyAddress>
  <CompanyPhone>8 (86540) 4-04-54</CompanyPhone>
  <CompanyFax>e-mail: mdoyds6@mail.ru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E55B9D-C089-4CAD-AB2C-2F915A17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3890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компонент в воспитательно-образовательном процессе ДОУ.</vt:lpstr>
    </vt:vector>
  </TitlesOfParts>
  <Company>МДОУ детский сад №6 с.Грачевка</Company>
  <LinksUpToDate>false</LinksUpToDate>
  <CharactersWithSpaces>26017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компонент в воспитательно-образовательном процессе ДОУ.</dc:title>
  <dc:subject>Система работы в МБДОУ детский сад №6 с. Грушевое</dc:subject>
  <dc:creator>Немчинова С.В.</dc:creator>
  <cp:lastModifiedBy>HP</cp:lastModifiedBy>
  <cp:revision>3</cp:revision>
  <cp:lastPrinted>2011-06-14T11:35:00Z</cp:lastPrinted>
  <dcterms:created xsi:type="dcterms:W3CDTF">2014-07-27T11:23:00Z</dcterms:created>
  <dcterms:modified xsi:type="dcterms:W3CDTF">2014-07-27T11:24:00Z</dcterms:modified>
</cp:coreProperties>
</file>