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33" w:rsidRDefault="00185B33" w:rsidP="00185B33">
      <w:pPr>
        <w:pStyle w:val="c0"/>
        <w:spacing w:before="0" w:beforeAutospacing="0" w:after="0" w:afterAutospacing="0" w:line="270" w:lineRule="atLeast"/>
        <w:jc w:val="center"/>
        <w:rPr>
          <w:rStyle w:val="c13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13"/>
          <w:rFonts w:ascii="Arial" w:hAnsi="Arial" w:cs="Arial"/>
          <w:b/>
          <w:bCs/>
          <w:color w:val="000000"/>
          <w:sz w:val="28"/>
          <w:szCs w:val="28"/>
        </w:rPr>
        <w:t>Проект «Фольклор – один из нетрадиционных подходов к работе с дошкольниками  в младшей группе».</w:t>
      </w:r>
    </w:p>
    <w:p w:rsidR="00E90332" w:rsidRDefault="00E90332" w:rsidP="00185B33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</w:p>
    <w:p w:rsidR="00185B33" w:rsidRDefault="00185B33" w:rsidP="00185B33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ВРЕМЕНА ТЕПЕРЬ ДРУГИЕ, КАК И ИГРЫ, И ДЕЛА.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ДАЛЕКО УШЛА РОССИЯ ОТ СТРАНЫ, КАКОЙ БЫЛА,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 ПРЕДАНЬЯ СТАРИНЫ ЗАБЫВАТЬ МЫ НЕ ДОЛЖНЫ.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СЛАВА РУССКОЙ СТАРИНЕ! СЛАВА НАШЕЙ СТОРОНЕ!»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25"/>
          <w:rFonts w:ascii="Arial" w:hAnsi="Arial" w:cs="Arial"/>
          <w:color w:val="000000"/>
          <w:sz w:val="20"/>
          <w:szCs w:val="20"/>
        </w:rPr>
        <w:t>“ Едва ли можно найти материал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который возник, вырос и развился из исканий высокой радости детской народной массы. Это - детский фольклор.”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9"/>
          <w:rFonts w:ascii="Arial" w:hAnsi="Arial" w:cs="Arial"/>
          <w:i/>
          <w:iCs/>
          <w:color w:val="000000"/>
          <w:sz w:val="20"/>
          <w:szCs w:val="20"/>
        </w:rPr>
        <w:t>Г.С. Виноградов, крупнейший исследователь детского фольклора.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Ценность фольклора заключается в том,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что с его помощью взрослый устанавливает эмоциональный контакт с ребенком в детском саду. Культура этих отношений прививается с детства, когда ребенок только начинает познавать мир. Поэтому в повседневной жизни мы уделяем большое внимание знакомству с родным языком.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Попевки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приговорки,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 и другие малые фольклорные формы, сказки-первые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 Овладение навыками правильной речи; изучение малых поэтических фольклорных форм. Воспитание у детей интереса и любви к устному народному творчеству.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Наблюдая за детьми во время проведения фольклорных праздников,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тетральных</w:t>
      </w:r>
      <w:proofErr w:type="spellEnd"/>
      <w:r>
        <w:rPr>
          <w:rStyle w:val="c4"/>
          <w:color w:val="000000"/>
          <w:sz w:val="28"/>
          <w:szCs w:val="28"/>
        </w:rPr>
        <w:t> 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Русские пословицы, небылицы, поговорки, скороговорки (древнейшая логопедия), прибаутки, песни, потешные и докучные сказки и т.д. не только открывают звуковые красоты родного слова, координируют движение и речь, но и расширяют, обогащают, активизируют словарный запас ребенка.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Проект 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ролево-игровой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>, долгосрочный.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 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Всего в проект будут вовлечены 16 детей дошкольного возраста, музыкальный руководитель и 2 воспитателя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Проблема: в  настоящее время многие современные дети растут на примитивных музыкальных “шедеврах”, единственной целью которых является бездумное подчинение ритму и оглушительной какофонии звуков. Это создает обстановку духовной бедности и художественной серости и не способствует гармоничному и нравственному развитию. Ведь никому  не </w:t>
      </w:r>
      <w:r>
        <w:rPr>
          <w:rStyle w:val="c4"/>
          <w:color w:val="000000"/>
          <w:sz w:val="28"/>
          <w:szCs w:val="28"/>
        </w:rPr>
        <w:lastRenderedPageBreak/>
        <w:t>секрет, что современные родители (мамы, бабушки) не поют своим детям колыбельных. А жаль...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Цели: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1.Воспитывать у детей интерес к русскому народному творчеству.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2.Учить вступать в общение с взрослыми при помощи речи и игровых действий.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3.Побуждать детей эмоционально откликаться на происходящие события в процессе  знакомства со сказками и 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потешками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>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Задачи: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1. Развивать желание знакомиться с разнообразными жанрами фольклора.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2. Показать  красоту русского языка. Формирование у детей интереса к детскому фольклору, обогащение словарного запаса детей.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3. Создавать необходимую предметно–развивающую среду.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4.Разнообраз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>ить музыкальную, художественно-игровую деятельность.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Предполагаемый результат: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В результате реализации проекта: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1. Дети познакомятся:  с устным народным творчеством (скороговорками, </w:t>
      </w:r>
      <w:proofErr w:type="spellStart"/>
      <w:r>
        <w:rPr>
          <w:rStyle w:val="c4"/>
          <w:color w:val="000000"/>
          <w:sz w:val="28"/>
          <w:szCs w:val="28"/>
        </w:rPr>
        <w:t>потешками</w:t>
      </w:r>
      <w:proofErr w:type="spellEnd"/>
      <w:r>
        <w:rPr>
          <w:rStyle w:val="c4"/>
          <w:color w:val="000000"/>
          <w:sz w:val="28"/>
          <w:szCs w:val="28"/>
        </w:rPr>
        <w:t>, небылицами, прибаутками, присказками, шутками), с разными видами народной песни (хороводной, плясовой, игровой, лирической) и играми.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 2.Будет развиваться художественно-речевая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деятельность через обыгрывание произведений детского фольклора.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3.Вырабатывается умение взаимодействия со сверстниками, координировать своё поведение с поведением других, выстраивать межличностные отношения.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4.Научатся постоянному вниманию к сигналам воспитателя.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Реализация  проекта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В своей работе я широко применяю малые формы фольклора с дошкольниками. Известно, что ребёнок младшего возраста чутко откликается на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, приговорки, </w:t>
      </w:r>
      <w:proofErr w:type="spellStart"/>
      <w:r>
        <w:rPr>
          <w:rStyle w:val="c4"/>
          <w:color w:val="000000"/>
          <w:sz w:val="28"/>
          <w:szCs w:val="28"/>
        </w:rPr>
        <w:t>попевки</w:t>
      </w:r>
      <w:proofErr w:type="spellEnd"/>
      <w:r>
        <w:rPr>
          <w:rStyle w:val="c4"/>
          <w:color w:val="000000"/>
          <w:sz w:val="28"/>
          <w:szCs w:val="28"/>
        </w:rPr>
        <w:t xml:space="preserve">. Их роль трудно переоценить в жизни малыша: вслушиваясь в слова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, в их ритм, музыкальность, он делает ладушки, притопывает, приплясывает, двигается в такт произносимому тексту. Это забавляет, радует его, организует его поведение. </w:t>
      </w:r>
      <w:proofErr w:type="spellStart"/>
      <w:r>
        <w:rPr>
          <w:rStyle w:val="c4"/>
          <w:color w:val="000000"/>
          <w:sz w:val="28"/>
          <w:szCs w:val="28"/>
        </w:rPr>
        <w:t>Попевки</w:t>
      </w:r>
      <w:proofErr w:type="spellEnd"/>
      <w:r>
        <w:rPr>
          <w:rStyle w:val="c4"/>
          <w:color w:val="000000"/>
          <w:sz w:val="28"/>
          <w:szCs w:val="28"/>
        </w:rPr>
        <w:t xml:space="preserve">, приговорки с давних времён создавались в народе на потеху детям. Это первые художественные произведения, которые слышит маленький ребёнок. Они </w:t>
      </w:r>
      <w:proofErr w:type="spellStart"/>
      <w:r>
        <w:rPr>
          <w:rStyle w:val="c4"/>
          <w:color w:val="000000"/>
          <w:sz w:val="28"/>
          <w:szCs w:val="28"/>
        </w:rPr>
        <w:t>разн</w:t>
      </w:r>
      <w:proofErr w:type="spellEnd"/>
      <w:r>
        <w:rPr>
          <w:rStyle w:val="c4"/>
          <w:color w:val="000000"/>
          <w:sz w:val="28"/>
          <w:szCs w:val="28"/>
        </w:rPr>
        <w:t xml:space="preserve"> любовь к ребёнку и забота о нём. Знакомство с </w:t>
      </w:r>
      <w:proofErr w:type="spellStart"/>
      <w:r>
        <w:rPr>
          <w:rStyle w:val="c4"/>
          <w:color w:val="000000"/>
          <w:sz w:val="28"/>
          <w:szCs w:val="28"/>
        </w:rPr>
        <w:t>народнымипотешками</w:t>
      </w:r>
      <w:proofErr w:type="spellEnd"/>
      <w:r>
        <w:rPr>
          <w:rStyle w:val="c4"/>
          <w:color w:val="000000"/>
          <w:sz w:val="28"/>
          <w:szCs w:val="28"/>
        </w:rPr>
        <w:t xml:space="preserve"> расширяет кругозор детей, обогащает их чувства и речь, формирует отношение к окружающему миру.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Особую значимость фольклор представляет в первые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помогает устанавливать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 xml:space="preserve">первоначальный контакт воспитателя с малышами. Правильно 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подобраннаяпотешка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 xml:space="preserve"> помогает</w:t>
      </w:r>
      <w:r>
        <w:rPr>
          <w:rStyle w:val="c4"/>
          <w:color w:val="000000"/>
          <w:sz w:val="28"/>
          <w:szCs w:val="28"/>
        </w:rPr>
        <w:t xml:space="preserve"> погасить в малыше отрицательные эмоции, пробудить чувство </w:t>
      </w:r>
      <w:r>
        <w:rPr>
          <w:rStyle w:val="c4"/>
          <w:color w:val="000000"/>
          <w:sz w:val="28"/>
          <w:szCs w:val="28"/>
        </w:rPr>
        <w:lastRenderedPageBreak/>
        <w:t>симпатии к пока ещё чужому для него человеку. В общем, отвлечься и успокоиться. Перебираю пальчиками Дениса и приговариваю: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Этот пальчик - дедка,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пальчик - бабка,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пальчик - папенька,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пальчик - маменька,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вот этот - наш малыш,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Зовут его Денис!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Мальчик посматривает то на меня, то на свои пальчики. Прислушивается к словам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, веселеет.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Разнообразны упражнения для пальцев рук: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Белочка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Сидит белочка в тележке,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Продаёт она орешки: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Лисичке-сестричке,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Воробью, синичке,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Мишке толстопятому,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Заиньке усатому…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(Поочерёдно разгибать пальцы, начиная с большого).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Дождик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Дождик-дождик,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Не дожди!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Не дожди! Ты подожди!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Выйди, выйди, солнышко-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Золотое донышко.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Так маленькие фольклорные шедевры, полные мелодичности и лиризма, помогают наладить эмоциональный контакт между ребёнком и взрослым.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Для выполнения этих задач подобрала серию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пестушек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попевок</w:t>
      </w:r>
      <w:proofErr w:type="spellEnd"/>
      <w:r>
        <w:rPr>
          <w:rStyle w:val="c4"/>
          <w:color w:val="000000"/>
          <w:sz w:val="28"/>
          <w:szCs w:val="28"/>
        </w:rPr>
        <w:t>, прибауток. При подборе обращала внимание на то, чтобы они были просты, коротки, с чётким ритмом, побуждали к действию, движениям. Сколько в этих, казалось бы, незамысловатых стишках нежности, такта, рациональности. Они удовлетворяют рано возникающую у ребёнка потребность в художественном слове, в ритмических движениях. Большое внимание уделяю подбору иллюстративного материала.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Известно, что словарный запас детей этого возраста ещё невелик, реальный мир воспринимается ими своеобразно, поэтому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должны соответствовать уровню развития детей. Разумеется, тексты я заучиваю наизусть и, конечно, ищу соответствующие интонации: колыбельную произношу нараспев, ласково, негромко, весёлую </w:t>
      </w:r>
      <w:proofErr w:type="spellStart"/>
      <w:r>
        <w:rPr>
          <w:rStyle w:val="c4"/>
          <w:color w:val="000000"/>
          <w:sz w:val="28"/>
          <w:szCs w:val="28"/>
        </w:rPr>
        <w:t>потешку</w:t>
      </w:r>
      <w:proofErr w:type="spellEnd"/>
      <w:r>
        <w:rPr>
          <w:rStyle w:val="c4"/>
          <w:color w:val="000000"/>
          <w:sz w:val="28"/>
          <w:szCs w:val="28"/>
        </w:rPr>
        <w:t xml:space="preserve"> - задорно, с юмором, с улыбкой.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Ребята реагируют на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неодинаково. Так, если Стёпу, Полину, Ивана успокаивают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с перебиранием пальчиков, то Алиса, Егор, на эту </w:t>
      </w:r>
      <w:proofErr w:type="spellStart"/>
      <w:r>
        <w:rPr>
          <w:rStyle w:val="c4"/>
          <w:color w:val="000000"/>
          <w:sz w:val="28"/>
          <w:szCs w:val="28"/>
        </w:rPr>
        <w:t>потешку</w:t>
      </w:r>
      <w:proofErr w:type="spellEnd"/>
      <w:r>
        <w:rPr>
          <w:rStyle w:val="c4"/>
          <w:color w:val="000000"/>
          <w:sz w:val="28"/>
          <w:szCs w:val="28"/>
        </w:rPr>
        <w:t xml:space="preserve"> почти не реагируют. Я пробую привлекать их к играм в сопровождении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>. Сажаю Максима на лошадку и приговариваю: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>Еду, еду к бабе, к деду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 лошадке в красной шапке.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Так приходится учитывать индивидуальные особенности детей, чтобы создать у каждого из них радостное настроение. Помогают в этом и игрушки. Та же всем известная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“Ладушки” звучит свежо, когда её приговаривают от имени куклы, умеющей двигать руками. А сколько веселья вызывает у детей зайка, скачущий по комнате под слова народной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!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Скачет зайка маленький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Около завалинки.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Быстро скачет зайка,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Ты его поймай-ка.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Ритмичный текст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побуждает ребят к движению, создавая весёлое настроение.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Каждый знает, что проведение некоторых режимных процессов вызывает у малышей отрицательное отношение. И вот, для того чтобы дети умывались, ели, раздевались, готовясь ко сну, с удовольствием, я решила прибегнуть к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>. Так, во время умывания говорю Маше: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Ай, лады, лады, лады,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боимся мы воды,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Чисто умываемся,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Маме улыбаемся.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Ритмичные слова вызывают у ребят радость, они с удовольствием подставляют руки под струю воды. А некоторые самостоятельно пытаются подтянуть рукавчики.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proofErr w:type="spellStart"/>
      <w:r>
        <w:rPr>
          <w:rStyle w:val="c4"/>
          <w:color w:val="000000"/>
          <w:sz w:val="28"/>
          <w:szCs w:val="28"/>
        </w:rPr>
        <w:t>Потешкаспособна</w:t>
      </w:r>
      <w:proofErr w:type="spellEnd"/>
      <w:r>
        <w:rPr>
          <w:rStyle w:val="c4"/>
          <w:color w:val="000000"/>
          <w:sz w:val="28"/>
          <w:szCs w:val="28"/>
        </w:rPr>
        <w:t xml:space="preserve"> корректировать поведение детей, создавать у них хорошее настроение. Вот почему я стараюсь, чтобы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сопутствовала всей жизни малышей, настраивала их на мажорный лад. Помогает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и в процессе кормления. Алиса,  Настя, Лера ели плохо, без аппетита. Чтобы вызвать у них желание есть, я произношу: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Умница Катенька,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Ешь кашку </w:t>
      </w:r>
      <w:proofErr w:type="spellStart"/>
      <w:r>
        <w:rPr>
          <w:rStyle w:val="c4"/>
          <w:color w:val="000000"/>
          <w:sz w:val="28"/>
          <w:szCs w:val="28"/>
        </w:rPr>
        <w:t>сладеньку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Вкусную, душистую.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Маша, которая сначала отодвигала тарелку, отказывалась от еды, бралась за ложку.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Не все дети охотно ложились в постель, некоторые испытывали чувство тревоги, тоски по дому, по маме. Такое поведение не редкость в первые дни пребывания ребёнка в детском саду. Полине, которая не хотела ложиться в постель, Ванюше, который долго не засыпал и смотрел на меня грустными глазами, я ласково, </w:t>
      </w:r>
      <w:proofErr w:type="spellStart"/>
      <w:r>
        <w:rPr>
          <w:rStyle w:val="c4"/>
          <w:color w:val="000000"/>
          <w:sz w:val="28"/>
          <w:szCs w:val="28"/>
        </w:rPr>
        <w:t>убаюкивающе</w:t>
      </w:r>
      <w:proofErr w:type="spellEnd"/>
      <w:r>
        <w:rPr>
          <w:rStyle w:val="c4"/>
          <w:color w:val="000000"/>
          <w:sz w:val="28"/>
          <w:szCs w:val="28"/>
        </w:rPr>
        <w:t xml:space="preserve"> говорила: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и люди спят,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Вот и звери спят,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Птицы спят на веточках,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Лисы спят на горочках,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Зайцы спят на травушке,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Утки на муравушке,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Детки все по люлечкам...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Спят - поспят,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Всему миру спать велят.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Одевание - сложный режимный процесс. Малыши не умеют и не любят одеваться сами, отвлекаются. И вот, для того чтобы дети быстрее осваивали навыки, необходимые для одевания, мы вместе с няней Маргаритой Степановной  (она знает много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>) проговариваем: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они - сапожки,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- с левой ножки,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Этот с правой ножки,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дождичек пойдёт,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Наденем </w:t>
      </w:r>
      <w:proofErr w:type="spellStart"/>
      <w:r>
        <w:rPr>
          <w:rStyle w:val="c4"/>
          <w:color w:val="000000"/>
          <w:sz w:val="28"/>
          <w:szCs w:val="28"/>
        </w:rPr>
        <w:t>калошки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Использую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Благодаря простоте и мелодичности звучания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 дети, играя, легко запоминают их, вводят в свою речь. Например, во время кормления кукол Саша, Никита и Егор приговаривают: “Умница, Катенька, ешь кашку </w:t>
      </w:r>
      <w:proofErr w:type="spellStart"/>
      <w:r>
        <w:rPr>
          <w:rStyle w:val="c4"/>
          <w:color w:val="000000"/>
          <w:sz w:val="28"/>
          <w:szCs w:val="28"/>
        </w:rPr>
        <w:t>сладеньку</w:t>
      </w:r>
      <w:proofErr w:type="spellEnd"/>
      <w:r>
        <w:rPr>
          <w:rStyle w:val="c4"/>
          <w:color w:val="000000"/>
          <w:sz w:val="28"/>
          <w:szCs w:val="28"/>
        </w:rPr>
        <w:t>”.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воспитывают у детей уважение к старшим, дружелюбие. Так, ласковость и доброжелательность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 вызывают у малышей чувство сопереживания сверстникам. Упавшего Максима  поднимает Ксюша и приговаривает: “Не плачь, не плачь, куплю калач”.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Показывая детям новые игрушки, приговариваю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. Малыши играют, пытаются, подражая мне, сочетать свои действия со словами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Однажды я взяла знакомую детям куклу – мальчика Ваню. Произносила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. Ребята смотрели, подговаривали, подпевали: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Ой, ты, сынок,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Медовый сахарок,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Румяный пирожок,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Берёзовый душок.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(Подбрасывала Ваню вверх, опускала его на колени.)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Ой, дубок, дубок, дубок,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Скоро Ванечке годок!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(Кормила куклу, укладывала спать.)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Спи-ка, усни,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Дитя </w:t>
      </w:r>
      <w:proofErr w:type="spellStart"/>
      <w:r>
        <w:rPr>
          <w:rStyle w:val="c4"/>
          <w:color w:val="000000"/>
          <w:sz w:val="28"/>
          <w:szCs w:val="28"/>
        </w:rPr>
        <w:t>Ванюшенька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Все ласточки спят,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касаточки спят,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куницы спят,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Нашему </w:t>
      </w:r>
      <w:proofErr w:type="spellStart"/>
      <w:r>
        <w:rPr>
          <w:rStyle w:val="c4"/>
          <w:color w:val="000000"/>
          <w:sz w:val="28"/>
          <w:szCs w:val="28"/>
        </w:rPr>
        <w:t>Ванюшеньке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Спать велят.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Я напеваю колыбельную, а дети подпевают, делают имитационные движения: баюкают, сложив руки на груди. Малыши не только слушают песенки, которые я пою, но и сами поют куклам - и про </w:t>
      </w:r>
      <w:proofErr w:type="spellStart"/>
      <w:r>
        <w:rPr>
          <w:rStyle w:val="c4"/>
          <w:color w:val="000000"/>
          <w:sz w:val="28"/>
          <w:szCs w:val="28"/>
        </w:rPr>
        <w:t>кота-воркота</w:t>
      </w:r>
      <w:proofErr w:type="spellEnd"/>
      <w:r>
        <w:rPr>
          <w:rStyle w:val="c4"/>
          <w:color w:val="000000"/>
          <w:sz w:val="28"/>
          <w:szCs w:val="28"/>
        </w:rPr>
        <w:t xml:space="preserve">, и </w:t>
      </w:r>
      <w:proofErr w:type="spellStart"/>
      <w:r>
        <w:rPr>
          <w:rStyle w:val="c4"/>
          <w:color w:val="000000"/>
          <w:sz w:val="28"/>
          <w:szCs w:val="28"/>
        </w:rPr>
        <w:t>прогулей</w:t>
      </w:r>
      <w:proofErr w:type="spellEnd"/>
      <w:r>
        <w:rPr>
          <w:rStyle w:val="c4"/>
          <w:color w:val="000000"/>
          <w:sz w:val="28"/>
          <w:szCs w:val="28"/>
        </w:rPr>
        <w:t>,  про серого волка, приучая ухо к интонационному строю родной речи.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Известно, что созданию положительного эмоционального настроя в детском коллективе, а также развитию речи, расширению кругозора способствуют и развлечения. Когда у детей накопился опыт слушания и осмысленного восприятия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я стала подбирать более сложный материал для развлечения ребят. Любимое развлечение малышей - “Дочка моя - куколка”. Дети укладывали кукол спать под русскую колыбельную “Катенька, баю, бай”, учили их ходить и ритмично приговаривали </w:t>
      </w:r>
      <w:proofErr w:type="spellStart"/>
      <w:r>
        <w:rPr>
          <w:rStyle w:val="c4"/>
          <w:color w:val="000000"/>
          <w:sz w:val="28"/>
          <w:szCs w:val="28"/>
        </w:rPr>
        <w:t>ходушку</w:t>
      </w:r>
      <w:proofErr w:type="spellEnd"/>
      <w:r>
        <w:rPr>
          <w:rStyle w:val="c4"/>
          <w:color w:val="000000"/>
          <w:sz w:val="28"/>
          <w:szCs w:val="28"/>
        </w:rPr>
        <w:t>, а, любуясь куколкой, дети ласково произносили: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какая ты у меня красавица!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Глазки - бусинки,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Носик - пуговка,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Ротик - </w:t>
      </w:r>
      <w:proofErr w:type="spellStart"/>
      <w:r>
        <w:rPr>
          <w:rStyle w:val="c4"/>
          <w:color w:val="000000"/>
          <w:sz w:val="28"/>
          <w:szCs w:val="28"/>
        </w:rPr>
        <w:t>клюковка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Дочка моя куколка!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(Нежно прижимали её к себе, целовали).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Дети всегда рады приходу ряженых взрослых. Когда я появляюсь в роли </w:t>
      </w:r>
      <w:proofErr w:type="spellStart"/>
      <w:r>
        <w:rPr>
          <w:rStyle w:val="c4"/>
          <w:color w:val="000000"/>
          <w:sz w:val="28"/>
          <w:szCs w:val="28"/>
        </w:rPr>
        <w:t>бабушки-забавушки</w:t>
      </w:r>
      <w:proofErr w:type="spellEnd"/>
      <w:r>
        <w:rPr>
          <w:rStyle w:val="c4"/>
          <w:color w:val="000000"/>
          <w:sz w:val="28"/>
          <w:szCs w:val="28"/>
        </w:rPr>
        <w:t xml:space="preserve">, в русском сарафане, они с интересом рассматривают мой костюм, корзиночку, которую я держу в руках. С восторгом встречают игру “Коза рогатая” и уже знакомую “Ладушки”. Приподнятое настроение детей вызывает желание общаться с </w:t>
      </w:r>
      <w:proofErr w:type="spellStart"/>
      <w:r>
        <w:rPr>
          <w:rStyle w:val="c4"/>
          <w:color w:val="000000"/>
          <w:sz w:val="28"/>
          <w:szCs w:val="28"/>
        </w:rPr>
        <w:t>бабушкой-забавушкой</w:t>
      </w:r>
      <w:proofErr w:type="spellEnd"/>
      <w:r>
        <w:rPr>
          <w:rStyle w:val="c4"/>
          <w:color w:val="000000"/>
          <w:sz w:val="28"/>
          <w:szCs w:val="28"/>
        </w:rPr>
        <w:t>, рассказывать ей о козе.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Много времени у меня уходит при подготовке к занятиям. Часто возникает необходимость создать особую эмоциональную атмосферу на занятии. В таких случаях я использую специально подобранную музыку. На занятии мне надо рассказать небольшую сказку. Если я прочту её детям, эффект восприятия будет минимальным. Текст сказки лучше разыграть в лицах, как это делается в театре одного актёра. Поэтому жесты, движения, мимику я отрабатываю дома, перед зеркалом, для того, чтобы в нужный момент суметь синхронизировать их с сообщаемым материалом.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Перед занятием я спрашиваю детей: “Вы ведь любите сказки?”.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Дети кивают головами.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Так послушайте, что я вам сегодня расскажу. Замолкают разговоры, загораются глаза, последняя тихая возня в поисках удобной позы прекращается. Вот - вот, ещё секунда, и ...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Начинается сказка.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Иногда я сама придумываю свои сказки и рассказываю их детям не полностью, а только часть с тем, чтобы конец сказки придумали ребята. И концовка у меня бывает другая:</w:t>
      </w:r>
    </w:p>
    <w:p w:rsidR="00185B33" w:rsidRDefault="00185B33" w:rsidP="00185B33">
      <w:pPr>
        <w:pStyle w:val="c9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Долго ли они жили -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Мне старики не говорили.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Знал про то один </w:t>
      </w:r>
      <w:proofErr w:type="spellStart"/>
      <w:r>
        <w:rPr>
          <w:rStyle w:val="c4"/>
          <w:color w:val="000000"/>
          <w:sz w:val="28"/>
          <w:szCs w:val="28"/>
        </w:rPr>
        <w:t>кот-колоброд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Что сидел у ворот.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 убежал кот в овёс,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Конец сказки на хвосте унёс!.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Во время занятия я вижу, как дети меня слушают, воспринимают. В их лицах я примечаю, как в зеркале, себя, передаваемые мною эмоции, как дети следят за мною: поворачивают головы в мою сторону, расширяются глазёнки, открываются ротики. Сказка вступила в свои права, захватывая ребёнка своими образами и событиями. Значит, я смогла добиться духовной близости со своими детьми. На занятиях я стараюсь установить доверительные отношения с каждым ребёнком.</w:t>
      </w:r>
    </w:p>
    <w:p w:rsidR="00185B33" w:rsidRDefault="00185B33" w:rsidP="00185B33">
      <w:pPr>
        <w:pStyle w:val="c3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Полагаю, что сочетание разнообразных фольклорных жанров помогает детям нашего детского сада применять полученные знания в своей самостоятельной художественно-речевой деятельности.</w:t>
      </w:r>
    </w:p>
    <w:p w:rsidR="00185B33" w:rsidRDefault="00185B33" w:rsidP="00185B33">
      <w:pPr>
        <w:pStyle w:val="c1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         Опыт работы подсказал мне, что любимые развлечения детей следует время от времени повторять. Так обычно и поступаю. Малыши проявляют высокую активность, встречаясь с уже знакомыми им текстами, </w:t>
      </w:r>
      <w:proofErr w:type="spellStart"/>
      <w:r>
        <w:rPr>
          <w:rStyle w:val="c4"/>
          <w:color w:val="000000"/>
          <w:sz w:val="28"/>
          <w:szCs w:val="28"/>
        </w:rPr>
        <w:t>игрушками.Я</w:t>
      </w:r>
      <w:proofErr w:type="spellEnd"/>
      <w:r>
        <w:rPr>
          <w:rStyle w:val="c4"/>
          <w:color w:val="000000"/>
          <w:sz w:val="28"/>
          <w:szCs w:val="28"/>
        </w:rPr>
        <w:t xml:space="preserve"> составила конспекты занятий по русскому фольклору и написала сценарии развлечений - «Снегурочка», «Петушок и его семья». «Коровка и бычок», «Уж как я ль мою коровушку люблю». «В гостях у </w:t>
      </w:r>
      <w:proofErr w:type="spellStart"/>
      <w:r>
        <w:rPr>
          <w:rStyle w:val="c4"/>
          <w:color w:val="000000"/>
          <w:sz w:val="28"/>
          <w:szCs w:val="28"/>
        </w:rPr>
        <w:t>Бабушки-Загадушки</w:t>
      </w:r>
      <w:proofErr w:type="spellEnd"/>
      <w:r>
        <w:rPr>
          <w:rStyle w:val="c4"/>
          <w:color w:val="000000"/>
          <w:sz w:val="28"/>
          <w:szCs w:val="28"/>
        </w:rPr>
        <w:t>», «Во дворе у бабушки».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Дети с большим  удовольствием отгадывают загадки: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Сдобный, пышный, круглощёкий,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У него румяный бок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Убегает по дорожке и зовётся…Колобок!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Хитрая плутовка, рыжая коровка,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В лесу первая краса. Догадались кто…Лиса!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Народная песня</w:t>
      </w:r>
    </w:p>
    <w:p w:rsidR="00185B33" w:rsidRDefault="00185B33" w:rsidP="00185B33">
      <w:pPr>
        <w:pStyle w:val="c11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Первые детские впечатления о музыкальном фольклоре дети получают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младших группах</w:t>
      </w:r>
      <w:r>
        <w:rPr>
          <w:rStyle w:val="c4"/>
          <w:color w:val="000000"/>
          <w:sz w:val="28"/>
          <w:szCs w:val="28"/>
        </w:rPr>
        <w:t>. Дети начинают подпевать повторяющиеся интонации, выполняя несложные действия, подсказанные текстом или обусловленные характером музыки, например, с зайкой сначала знакомятся: «Вот какой маленький, ножки быстрые, трусишка» (жалеют).</w:t>
      </w:r>
    </w:p>
    <w:p w:rsidR="00185B33" w:rsidRDefault="00185B33" w:rsidP="00185B33">
      <w:pPr>
        <w:pStyle w:val="c5"/>
        <w:spacing w:before="0" w:beforeAutospacing="0" w:after="0" w:afterAutospacing="0"/>
        <w:ind w:left="3150"/>
        <w:rPr>
          <w:color w:val="000000"/>
        </w:rPr>
      </w:pPr>
      <w:r>
        <w:rPr>
          <w:rStyle w:val="c4"/>
          <w:color w:val="000000"/>
          <w:sz w:val="28"/>
          <w:szCs w:val="28"/>
        </w:rPr>
        <w:t>Заинька - зайка,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Маленький зайка,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Деток боишься –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Зайка трусишка.</w:t>
      </w:r>
    </w:p>
    <w:p w:rsidR="00185B33" w:rsidRDefault="00185B33" w:rsidP="00185B33">
      <w:pPr>
        <w:pStyle w:val="c11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Потом укачивают, а когда проснется, стараются развеселить, чтобы не плакал.</w:t>
      </w:r>
    </w:p>
    <w:p w:rsidR="00185B33" w:rsidRDefault="00185B33" w:rsidP="00185B33">
      <w:pPr>
        <w:pStyle w:val="c5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Подбираются песни удобные для активного подпевания, тексты песен должны быть понятны и доступны детям. Например - последняя строка повторяется несколько раз или с последней строки начинается следующий куплет.</w:t>
      </w:r>
    </w:p>
    <w:p w:rsidR="00185B33" w:rsidRDefault="00185B33" w:rsidP="00185B33">
      <w:pPr>
        <w:pStyle w:val="c22"/>
        <w:spacing w:before="0" w:beforeAutospacing="0" w:after="0" w:afterAutospacing="0"/>
        <w:ind w:left="3150"/>
        <w:rPr>
          <w:color w:val="000000"/>
        </w:rPr>
      </w:pPr>
      <w:r>
        <w:rPr>
          <w:rStyle w:val="c4"/>
          <w:color w:val="000000"/>
          <w:sz w:val="28"/>
          <w:szCs w:val="28"/>
        </w:rPr>
        <w:t>-Зайка белый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-Куда бегал?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В лес дубовый.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- Что там делал?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- Я </w:t>
      </w:r>
      <w:proofErr w:type="spellStart"/>
      <w:r>
        <w:rPr>
          <w:rStyle w:val="c4"/>
          <w:color w:val="000000"/>
          <w:sz w:val="28"/>
          <w:szCs w:val="28"/>
        </w:rPr>
        <w:t>капустку</w:t>
      </w:r>
      <w:proofErr w:type="spellEnd"/>
      <w:r>
        <w:rPr>
          <w:rStyle w:val="c4"/>
          <w:color w:val="000000"/>
          <w:sz w:val="28"/>
          <w:szCs w:val="28"/>
        </w:rPr>
        <w:t xml:space="preserve"> щипал.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Под березоньку клал,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И не знаю кто украл.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Народная хореография</w:t>
      </w:r>
    </w:p>
    <w:p w:rsidR="00185B33" w:rsidRDefault="00185B33" w:rsidP="00185B33">
      <w:pPr>
        <w:pStyle w:val="c11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младшей группе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ставится задача овладения простейшими элементами народной плясовой пластики: притопывание одной и двумя ногами, постукивание каблучком, похлопывание ладошками по </w:t>
      </w:r>
      <w:proofErr w:type="spellStart"/>
      <w:r>
        <w:rPr>
          <w:rStyle w:val="c4"/>
          <w:color w:val="000000"/>
          <w:sz w:val="28"/>
          <w:szCs w:val="28"/>
        </w:rPr>
        <w:t>коленочкам</w:t>
      </w:r>
      <w:proofErr w:type="spellEnd"/>
      <w:r>
        <w:rPr>
          <w:rStyle w:val="c4"/>
          <w:color w:val="000000"/>
          <w:sz w:val="28"/>
          <w:szCs w:val="28"/>
        </w:rPr>
        <w:t xml:space="preserve">, повороты ладошек из стороны в сторону, перебежки, пружинка, прыжки. Самостоятельно использовать эти элементы в свободной пляске. Главное: научить реагировать на плясовую музыку, используя знакомые элементы, делать это с желанием. Поэтому в репертуаре младших групп указаны хороводные игры («Пошла коза по лесу», «Скок, скок, поскок», «Ходит зайка по саду»), где используются плясовые </w:t>
      </w:r>
      <w:proofErr w:type="spellStart"/>
      <w:r>
        <w:rPr>
          <w:rStyle w:val="c4"/>
          <w:color w:val="000000"/>
          <w:sz w:val="28"/>
          <w:szCs w:val="28"/>
        </w:rPr>
        <w:t>элементы.Разучивание</w:t>
      </w:r>
      <w:proofErr w:type="spellEnd"/>
      <w:r>
        <w:rPr>
          <w:rStyle w:val="c4"/>
          <w:color w:val="000000"/>
          <w:sz w:val="28"/>
          <w:szCs w:val="28"/>
        </w:rPr>
        <w:t xml:space="preserve"> плясовых элементов и хороводных перестроений проводится по показу взрослых.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Народные игры</w:t>
      </w:r>
    </w:p>
    <w:p w:rsidR="00185B33" w:rsidRDefault="00185B33" w:rsidP="00185B33">
      <w:pPr>
        <w:pStyle w:val="c11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Всем известно, что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игра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не просто любимое занятие детей - это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основной вид деятельности дошкольника</w:t>
      </w:r>
      <w:r>
        <w:rPr>
          <w:rStyle w:val="c4"/>
          <w:color w:val="000000"/>
          <w:sz w:val="28"/>
          <w:szCs w:val="28"/>
        </w:rPr>
        <w:t>. Через игру ребенок познает мир. Фольклор обогащает детские игры новым содержанием, вызывает положительные эмоции, желание участвовать в общих действиях, подсказанных текстом.</w:t>
      </w:r>
    </w:p>
    <w:p w:rsidR="00185B33" w:rsidRDefault="00185B33" w:rsidP="00185B33">
      <w:pPr>
        <w:pStyle w:val="c5"/>
        <w:spacing w:before="0" w:beforeAutospacing="0" w:after="0" w:afterAutospacing="0"/>
        <w:ind w:firstLine="524"/>
        <w:rPr>
          <w:color w:val="000000"/>
        </w:rPr>
      </w:pP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младшей группе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забавные игры («Петушок», «Идет коза рогатая», « Ходит Ваня» ),побуждают детей к импровизации: у каждого получается свой «петушок» или своя « коза». На начальном этапе можно показать детям образец, а потом, как правило, этого не требуется - дети ориентируются на интонацию взрослого («веселый петушок», «строгая козочка»). Чувство ритма хорошо развивать в игре «Кот Васька», когда педагог во время считалки ритмично дотрагивается до каждого ребенка в кругу, т.е. происходит невидимая работа над метроритмом. Игры способствуют развитию у детей чувство, </w:t>
      </w:r>
      <w:proofErr w:type="spellStart"/>
      <w:r>
        <w:rPr>
          <w:rStyle w:val="c4"/>
          <w:color w:val="000000"/>
          <w:sz w:val="28"/>
          <w:szCs w:val="28"/>
        </w:rPr>
        <w:t>юмора,желание</w:t>
      </w:r>
      <w:proofErr w:type="spellEnd"/>
      <w:r>
        <w:rPr>
          <w:rStyle w:val="c4"/>
          <w:color w:val="000000"/>
          <w:sz w:val="28"/>
          <w:szCs w:val="28"/>
        </w:rPr>
        <w:t xml:space="preserve"> сопереживать герою и друг другу.     Народная подвижная игра «Как у дедушки Трифона» учит детей быстро и проворно повторять все движения за воспитателем.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Театрализованные игры по сказкам «Колобок», «Теремок», «Репка», «Курочка Ряба» вызывают восторг.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Народные музыкальные инструменты</w:t>
      </w:r>
    </w:p>
    <w:p w:rsidR="00185B33" w:rsidRDefault="00185B33" w:rsidP="00185B33">
      <w:pPr>
        <w:pStyle w:val="c11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младшей группе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интерес к музыкальным инструментам возникает при личном контакте ребенка с тем или иным инструментом. Ребенок стремится сам поиграть на инструменте и желательно предоставить ему эту возможность. Но давая малышу в руки инструмент, не сводить этот момент к шалости, а учить его играть что-нибудь конкретное: звуки дудочки похожи на птичьи голоса, на гармошке можно изобразить движение медведя  и т.д. При этом происходит не просто игра, а обучение по </w:t>
      </w:r>
      <w:proofErr w:type="spellStart"/>
      <w:r>
        <w:rPr>
          <w:rStyle w:val="c4"/>
          <w:color w:val="000000"/>
          <w:sz w:val="28"/>
          <w:szCs w:val="28"/>
        </w:rPr>
        <w:t>звукоизвлечению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185B33" w:rsidRDefault="00185B33" w:rsidP="00185B33">
      <w:pPr>
        <w:pStyle w:val="c11"/>
        <w:spacing w:before="0" w:beforeAutospacing="0" w:after="0" w:afterAutospacing="0"/>
        <w:ind w:firstLine="524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Фольклор _ универсальное, ничем незаменимое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здоровьесберегающеесредство</w:t>
      </w:r>
      <w:r>
        <w:rPr>
          <w:rStyle w:val="c4"/>
          <w:color w:val="000000"/>
          <w:sz w:val="28"/>
          <w:szCs w:val="28"/>
        </w:rPr>
        <w:t>.Голосовые</w:t>
      </w:r>
      <w:proofErr w:type="spellEnd"/>
      <w:r>
        <w:rPr>
          <w:rStyle w:val="c4"/>
          <w:color w:val="000000"/>
          <w:sz w:val="28"/>
          <w:szCs w:val="28"/>
        </w:rPr>
        <w:t xml:space="preserve">  упражнения(это </w:t>
      </w:r>
      <w:r>
        <w:rPr>
          <w:rStyle w:val="c4"/>
          <w:color w:val="000000"/>
          <w:sz w:val="28"/>
          <w:szCs w:val="28"/>
        </w:rPr>
        <w:lastRenderedPageBreak/>
        <w:t>«</w:t>
      </w:r>
      <w:proofErr w:type="spellStart"/>
      <w:r>
        <w:rPr>
          <w:rStyle w:val="c4"/>
          <w:color w:val="000000"/>
          <w:sz w:val="28"/>
          <w:szCs w:val="28"/>
        </w:rPr>
        <w:t>заклички</w:t>
      </w:r>
      <w:proofErr w:type="spellEnd"/>
      <w:r>
        <w:rPr>
          <w:rStyle w:val="c4"/>
          <w:color w:val="000000"/>
          <w:sz w:val="28"/>
          <w:szCs w:val="28"/>
        </w:rPr>
        <w:t>», «веснянки», «</w:t>
      </w:r>
      <w:proofErr w:type="spellStart"/>
      <w:r>
        <w:rPr>
          <w:rStyle w:val="c4"/>
          <w:color w:val="000000"/>
          <w:sz w:val="28"/>
          <w:szCs w:val="28"/>
        </w:rPr>
        <w:t>голосянки</w:t>
      </w:r>
      <w:proofErr w:type="spellEnd"/>
      <w:r>
        <w:rPr>
          <w:rStyle w:val="c4"/>
          <w:color w:val="000000"/>
          <w:sz w:val="28"/>
          <w:szCs w:val="28"/>
        </w:rPr>
        <w:t>») обеспечивают качественное функционирование сердечно-сосудистой системы, активно работает диафрагма, происходит массаж внутренних органов.</w:t>
      </w:r>
    </w:p>
    <w:p w:rsidR="00185B33" w:rsidRDefault="00185B33" w:rsidP="00185B33">
      <w:pPr>
        <w:pStyle w:val="c5"/>
        <w:spacing w:before="0" w:beforeAutospacing="0" w:after="0" w:afterAutospacing="0"/>
        <w:ind w:firstLine="524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Скачи, скачи</w:t>
      </w:r>
    </w:p>
    <w:p w:rsidR="00185B33" w:rsidRDefault="00185B33" w:rsidP="00185B33">
      <w:pPr>
        <w:pStyle w:val="c5"/>
        <w:spacing w:before="0" w:beforeAutospacing="0" w:after="0" w:afterAutospacing="0"/>
        <w:ind w:firstLine="524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По </w:t>
      </w:r>
      <w:proofErr w:type="spellStart"/>
      <w:r>
        <w:rPr>
          <w:rStyle w:val="c4"/>
          <w:color w:val="000000"/>
          <w:sz w:val="28"/>
          <w:szCs w:val="28"/>
        </w:rPr>
        <w:t>соломушке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185B33" w:rsidRDefault="00185B33" w:rsidP="00185B33">
      <w:pPr>
        <w:pStyle w:val="c5"/>
        <w:spacing w:before="0" w:beforeAutospacing="0" w:after="0" w:afterAutospacing="0"/>
        <w:ind w:firstLine="524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Не жалей лаптей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           В </w:t>
      </w:r>
      <w:proofErr w:type="spellStart"/>
      <w:r>
        <w:rPr>
          <w:rStyle w:val="c4"/>
          <w:color w:val="000000"/>
          <w:sz w:val="28"/>
          <w:szCs w:val="28"/>
        </w:rPr>
        <w:t>хороводушке</w:t>
      </w:r>
      <w:proofErr w:type="spellEnd"/>
      <w:r>
        <w:rPr>
          <w:rStyle w:val="c4"/>
          <w:color w:val="000000"/>
          <w:sz w:val="28"/>
          <w:szCs w:val="28"/>
        </w:rPr>
        <w:t>!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 результате работы на данном этапе можно сделать следующие выводы:</w:t>
      </w:r>
    </w:p>
    <w:p w:rsidR="00185B33" w:rsidRDefault="00185B33" w:rsidP="00185B33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1.Увеличение словарного запаса</w:t>
      </w:r>
    </w:p>
    <w:p w:rsidR="00185B33" w:rsidRDefault="00185B33" w:rsidP="00185B33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2.Повысилась общая звуковая культура речи детей</w:t>
      </w:r>
    </w:p>
    <w:p w:rsidR="00185B33" w:rsidRDefault="00185B33" w:rsidP="00185B33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3.Улучшается связная речь и воображение.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Однако в перспективе мне предстоит ещё работа с младшими дошкольниками по формированию</w:t>
      </w:r>
    </w:p>
    <w:p w:rsidR="00185B33" w:rsidRDefault="00185B33" w:rsidP="00185B33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их речи, навыков культурного поведения и умения правильно оценивать происходящее</w:t>
      </w:r>
      <w:r>
        <w:rPr>
          <w:rStyle w:val="c13"/>
          <w:b/>
          <w:bCs/>
          <w:color w:val="689401"/>
          <w:sz w:val="28"/>
          <w:szCs w:val="28"/>
        </w:rPr>
        <w:t>.</w:t>
      </w:r>
    </w:p>
    <w:p w:rsidR="00185B33" w:rsidRDefault="00185B33" w:rsidP="00185B33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Известно, что наибольший эмоциональный отклик у ребёнка вызывает общение с родными, близкими ребёнком. Провела консультацию, как использовать произведения русского народного творчества дома. Тексты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попевок</w:t>
      </w:r>
      <w:proofErr w:type="spellEnd"/>
      <w:r>
        <w:rPr>
          <w:rStyle w:val="c4"/>
          <w:color w:val="000000"/>
          <w:sz w:val="28"/>
          <w:szCs w:val="28"/>
        </w:rPr>
        <w:t>, приговорок и рекомендации к их применению поместила в папку-передвижку.</w:t>
      </w:r>
    </w:p>
    <w:p w:rsidR="00185B33" w:rsidRDefault="00185B33" w:rsidP="00185B33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Занятие в младшей группе с элементами фольклора "Во дворе у бабушки"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Цель урока: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знакомить детей с русским народным творчеством.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Задачи: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1. Создать благоприятную атмосферу для детского словотворчества.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2. Активизировать словарный запас детей.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3. Уточнить представления детей о разных формах фольклора (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заклички</w:t>
      </w:r>
      <w:proofErr w:type="spellEnd"/>
      <w:r>
        <w:rPr>
          <w:rStyle w:val="c4"/>
          <w:color w:val="000000"/>
          <w:sz w:val="28"/>
          <w:szCs w:val="28"/>
        </w:rPr>
        <w:t xml:space="preserve">, колыбельные, </w:t>
      </w:r>
      <w:proofErr w:type="spellStart"/>
      <w:r>
        <w:rPr>
          <w:rStyle w:val="c4"/>
          <w:color w:val="000000"/>
          <w:sz w:val="28"/>
          <w:szCs w:val="28"/>
        </w:rPr>
        <w:t>мирилки</w:t>
      </w:r>
      <w:proofErr w:type="spellEnd"/>
      <w:r>
        <w:rPr>
          <w:rStyle w:val="c4"/>
          <w:color w:val="000000"/>
          <w:sz w:val="28"/>
          <w:szCs w:val="28"/>
        </w:rPr>
        <w:t>, загадки, считалки и т.д.), их назначением, учить громко и четко произносить их.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4. Развивать артикуляционный аппарат и мелкую моторику рук.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5. Совершенствовать здоровьесберегающие технологии (пальчиковая гимнастика, релаксация, гимнастика для глаз)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6. Развивать внимание, память, мышление, творческие способности.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3"/>
          <w:rFonts w:ascii="Calibri" w:hAnsi="Calibri"/>
          <w:b/>
          <w:bCs/>
          <w:color w:val="000000"/>
          <w:sz w:val="28"/>
          <w:szCs w:val="28"/>
        </w:rPr>
        <w:t>Ход занятия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4"/>
          <w:color w:val="000000"/>
          <w:sz w:val="28"/>
          <w:szCs w:val="28"/>
        </w:rPr>
        <w:t>Здравствуйте, ребята! Я рада вас видеть! Сегодня мы с вами поедем в гости к бабушке в деревню. Но для начала приведем себя в порядок: почистим зубки, «расчешем» язычки, прополощем рот (артикуляционная гимнастика), со всеми поздороваемся (динамическое упражнение):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-С добрым утром, глазки!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-Вы проснулись»?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-С добрым утром, ушки!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-Вы проснулись?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-С добрым утром, ручки!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-Вы проснулись?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-С добрым утром, ножки!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-Вы проснулись?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-С добрым утром, солнце!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-Мы проснулись!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мы и готовы отправиться в путь.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Сегодня мы поедем на лошадках. У меня лошадь большая, а у вас- детеныш лошади (дети- жеребята ).Садимся и скачем по дорожке( цокая язычком):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По дорожке ровной, гладкой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Скачут быстрые лошадки: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Чок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чок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чок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чок</w:t>
      </w:r>
      <w:proofErr w:type="spellEnd"/>
      <w:r>
        <w:rPr>
          <w:rStyle w:val="c4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Скачет резвый табунок.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Вот мы и прискакали в деревню. Ребята, что-то погода за окном испортилась. Как нам не хватает солнышка! Давайте мы дружно его позовем </w:t>
      </w:r>
      <w:proofErr w:type="spellStart"/>
      <w:r>
        <w:rPr>
          <w:rStyle w:val="c4"/>
          <w:color w:val="000000"/>
          <w:sz w:val="28"/>
          <w:szCs w:val="28"/>
        </w:rPr>
        <w:t>закличкой</w:t>
      </w:r>
      <w:proofErr w:type="spellEnd"/>
      <w:r>
        <w:rPr>
          <w:rStyle w:val="c4"/>
          <w:color w:val="000000"/>
          <w:sz w:val="28"/>
          <w:szCs w:val="28"/>
        </w:rPr>
        <w:t>, будем его закликать к себе: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Солнышко-ведрышко!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Выгляни в окошко!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Солнышко - нарядись!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Красное – покажись!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Ждут тебя детки,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Ждут малолетки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(Появилось солнышко). Что мы с вами делали? Закликали солнышко.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и домик бабушки, постучимся к ней. ( Дети стучат в домик, Я ухожу за домик и одеваю платок и юбку)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Бабушка: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-Здравствуйте, </w:t>
      </w:r>
      <w:proofErr w:type="spellStart"/>
      <w:r>
        <w:rPr>
          <w:rStyle w:val="c4"/>
          <w:color w:val="000000"/>
          <w:sz w:val="28"/>
          <w:szCs w:val="28"/>
        </w:rPr>
        <w:t>детушки-малолетушки</w:t>
      </w:r>
      <w:proofErr w:type="spellEnd"/>
      <w:r>
        <w:rPr>
          <w:rStyle w:val="c4"/>
          <w:color w:val="000000"/>
          <w:sz w:val="28"/>
          <w:szCs w:val="28"/>
        </w:rPr>
        <w:t>! Уж как я рада вас видеть. Спасибо, что вы ко мне зашли. Я люблю с гостями играть. А вы играть любите? А загадки отгадывать? Слушайте мои загадки, о ком они: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Вместо хвостика – крючок,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Вместо носа - пятачок,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Пятачок – дырявый,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крючок - вертлявый.(свинья)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 умею чисто мыться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водой, а язычком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Мяу! Как мне часто снится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Блюдечко с молоком. (кошка 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 хозяином дружит, дом сторожит,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Живет под крылечком, хвост колечком.. (собака).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4. Я копытом стучу, а когда скачу, скачу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Грива вьется на ветру. (конь).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Хорошо вы умеете отгадывать загадки. А теперь вставайте в круг и скажите , что умеет делать : кошка, корова, собака, свинья? Молодцы. Пока мы с вами играли мои, домашние животные спрятались. Помогите мне их найти.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Игра « Путаница» – найди, какие животные здесь спрятались.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У меня во дворе живут кот Васька и щенок Шарик (показать игрушки), они все время ссорятся, рычат друг на друга. Как мы можем им помочь </w:t>
      </w:r>
      <w:r>
        <w:rPr>
          <w:rStyle w:val="c4"/>
          <w:color w:val="000000"/>
          <w:sz w:val="28"/>
          <w:szCs w:val="28"/>
        </w:rPr>
        <w:lastRenderedPageBreak/>
        <w:t xml:space="preserve">помириться? Кто знает </w:t>
      </w:r>
      <w:proofErr w:type="spellStart"/>
      <w:r>
        <w:rPr>
          <w:rStyle w:val="c4"/>
          <w:color w:val="000000"/>
          <w:sz w:val="28"/>
          <w:szCs w:val="28"/>
        </w:rPr>
        <w:t>мирилку</w:t>
      </w:r>
      <w:proofErr w:type="spellEnd"/>
      <w:r>
        <w:rPr>
          <w:rStyle w:val="c4"/>
          <w:color w:val="000000"/>
          <w:sz w:val="28"/>
          <w:szCs w:val="28"/>
        </w:rPr>
        <w:t xml:space="preserve">? ( Дети рассказывают </w:t>
      </w:r>
      <w:proofErr w:type="spellStart"/>
      <w:r>
        <w:rPr>
          <w:rStyle w:val="c4"/>
          <w:color w:val="000000"/>
          <w:sz w:val="28"/>
          <w:szCs w:val="28"/>
        </w:rPr>
        <w:t>мирилку</w:t>
      </w:r>
      <w:proofErr w:type="spellEnd"/>
      <w:r>
        <w:rPr>
          <w:rStyle w:val="c4"/>
          <w:color w:val="000000"/>
          <w:sz w:val="28"/>
          <w:szCs w:val="28"/>
        </w:rPr>
        <w:t>: Мирись, мирись, мирись,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И больше не дерись ….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Теперь они будут жить дружно.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Ой, ребята, а вот бычок и жеребенок очень хотят играть в прятки , а кто будет водить – решить не могут. Чтобы не обидно было надо их посчитать. Кто может посчитать друзей?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Считалка: Мы собрались поиграть,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Ну, кому же начинать?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Раз, два, три, Начинаешь ты!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Вот и хорошо, мы нашли ведущего. А теперь давайте и мы поиграем. Я знаю веселую </w:t>
      </w:r>
      <w:proofErr w:type="spellStart"/>
      <w:r>
        <w:rPr>
          <w:rStyle w:val="c4"/>
          <w:color w:val="000000"/>
          <w:sz w:val="28"/>
          <w:szCs w:val="28"/>
        </w:rPr>
        <w:t>потешку</w:t>
      </w:r>
      <w:proofErr w:type="spellEnd"/>
      <w:r>
        <w:rPr>
          <w:rStyle w:val="c4"/>
          <w:color w:val="000000"/>
          <w:sz w:val="28"/>
          <w:szCs w:val="28"/>
        </w:rPr>
        <w:t>, давайте ее покажем: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Шел старик дорогою, нашел козу безрогую.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Давай коза попрыгаем, ножками подрыгаем,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Глазками похлопаем, ножками потопаем.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коза бодается, а старик ругается.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Ребята, а вы знаете, что такое небылицы? (Это то, чего не бывает). Послушайте, бывает такое или нет: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У меня есть утенок, у него синие лапы, зеленый клюв, красивый хвост.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Моя корова Ночка очень громко хрюкает.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А вчера кошка Мурка начала бодаться.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Конь рогатый на лугу летом прыгает в снегу, быстро дайте мне ответ это правда или нет.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Мой кот Васька устал играть с Шариком и чтобы ему быстрее уснуть споем ему колыбельную песенку. Кто знает красивую колыбельную? Как ее надо петь? (Тихо, ласково, нежно). Поют: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c4"/>
          <w:color w:val="000000"/>
          <w:sz w:val="28"/>
          <w:szCs w:val="28"/>
        </w:rPr>
        <w:t>Котя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котинька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коток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Котя</w:t>
      </w:r>
      <w:proofErr w:type="spellEnd"/>
      <w:r>
        <w:rPr>
          <w:rStyle w:val="c4"/>
          <w:color w:val="000000"/>
          <w:sz w:val="28"/>
          <w:szCs w:val="28"/>
        </w:rPr>
        <w:t xml:space="preserve">, серенький </w:t>
      </w:r>
      <w:proofErr w:type="spellStart"/>
      <w:r>
        <w:rPr>
          <w:rStyle w:val="c4"/>
          <w:color w:val="000000"/>
          <w:sz w:val="28"/>
          <w:szCs w:val="28"/>
        </w:rPr>
        <w:t>хвосток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Приди, </w:t>
      </w:r>
      <w:proofErr w:type="spellStart"/>
      <w:r>
        <w:rPr>
          <w:rStyle w:val="c4"/>
          <w:color w:val="000000"/>
          <w:sz w:val="28"/>
          <w:szCs w:val="28"/>
        </w:rPr>
        <w:t>котя</w:t>
      </w:r>
      <w:proofErr w:type="spellEnd"/>
      <w:r>
        <w:rPr>
          <w:rStyle w:val="c4"/>
          <w:color w:val="000000"/>
          <w:sz w:val="28"/>
          <w:szCs w:val="28"/>
        </w:rPr>
        <w:t>, ночевать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Мою </w:t>
      </w:r>
      <w:proofErr w:type="spellStart"/>
      <w:r>
        <w:rPr>
          <w:rStyle w:val="c4"/>
          <w:color w:val="000000"/>
          <w:sz w:val="28"/>
          <w:szCs w:val="28"/>
        </w:rPr>
        <w:t>детоньку</w:t>
      </w:r>
      <w:proofErr w:type="spellEnd"/>
      <w:r>
        <w:rPr>
          <w:rStyle w:val="c4"/>
          <w:color w:val="000000"/>
          <w:sz w:val="28"/>
          <w:szCs w:val="28"/>
        </w:rPr>
        <w:t xml:space="preserve"> качать,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Уж как я тебе коту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За работу заплачу: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Дам кусок пирога, да кувшин молока.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котик и уснул. Давайте и мы отдохнем. ( Дети садятся на пол в свободную позу, закрывают глаза и слушают музыку)- релаксация.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. А теперь давайте поиграем в «</w:t>
      </w:r>
      <w:proofErr w:type="spellStart"/>
      <w:r>
        <w:rPr>
          <w:rStyle w:val="c4"/>
          <w:color w:val="000000"/>
          <w:sz w:val="28"/>
          <w:szCs w:val="28"/>
        </w:rPr>
        <w:t>добавлялки</w:t>
      </w:r>
      <w:proofErr w:type="spellEnd"/>
      <w:r>
        <w:rPr>
          <w:rStyle w:val="c4"/>
          <w:color w:val="000000"/>
          <w:sz w:val="28"/>
          <w:szCs w:val="28"/>
        </w:rPr>
        <w:t>»: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rStyle w:val="c4"/>
          <w:color w:val="000000"/>
          <w:sz w:val="28"/>
          <w:szCs w:val="28"/>
        </w:rPr>
        <w:t>Ок-ок-ок</w:t>
      </w:r>
      <w:proofErr w:type="spellEnd"/>
      <w:r>
        <w:rPr>
          <w:rStyle w:val="c4"/>
          <w:color w:val="000000"/>
          <w:sz w:val="28"/>
          <w:szCs w:val="28"/>
        </w:rPr>
        <w:t>- стоит в поле….(теремок)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Су-су-су- петушок поймал ….(лису)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Цо</w:t>
      </w:r>
      <w:proofErr w:type="spellEnd"/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цо</w:t>
      </w:r>
      <w:proofErr w:type="spellEnd"/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цо</w:t>
      </w:r>
      <w:proofErr w:type="spellEnd"/>
      <w:r>
        <w:rPr>
          <w:rStyle w:val="c4"/>
          <w:color w:val="000000"/>
          <w:sz w:val="28"/>
          <w:szCs w:val="28"/>
        </w:rPr>
        <w:t xml:space="preserve"> – снесла курочка ….(яйцо)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Ек</w:t>
      </w:r>
      <w:proofErr w:type="spellEnd"/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ек</w:t>
      </w:r>
      <w:proofErr w:type="spellEnd"/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ек</w:t>
      </w:r>
      <w:proofErr w:type="spellEnd"/>
      <w:r>
        <w:rPr>
          <w:rStyle w:val="c4"/>
          <w:color w:val="000000"/>
          <w:sz w:val="28"/>
          <w:szCs w:val="28"/>
        </w:rPr>
        <w:t>- не садись на ….(пенек).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Что-то мои зверюшки заскучали. Чем мы их можем развеселить, потешить? Потешной, а еще частушкой.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1 ребенок: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Я сидела на рябине ,меня кошки теребили,</w:t>
      </w:r>
      <w:r>
        <w:rPr>
          <w:rStyle w:val="c4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Маленькикотяточки</w:t>
      </w:r>
      <w:proofErr w:type="spellEnd"/>
      <w:r>
        <w:rPr>
          <w:rStyle w:val="c4"/>
          <w:color w:val="000000"/>
          <w:sz w:val="28"/>
          <w:szCs w:val="28"/>
        </w:rPr>
        <w:t>, царапали за пяточки.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>2 ребенок: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У меня на сарафане косолапы петухи,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 сама не косолапа, косолапы - женихи.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3 ребенок: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Пошла плясать бабушка Лукерья,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Нет волос на голове, нацепила перья!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А теперь пришла пора прощаться: скажем « До свидания» бабушке. (Ухожу переодеваться за домик). Пора нам возвращаться в детский сад. Садимся на лошадок и скачем по дорожке: цок, цок, цок.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Мы вернулись в детский сад. Встанем в круг и скажите- вам понравилось занятие? Где мы были, что делали?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А теперь скажите тихо: «Мы молодцы», громче, еще громче.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На этом мы заканчиваем наше занятие.</w:t>
      </w:r>
    </w:p>
    <w:p w:rsidR="00185B33" w:rsidRDefault="00185B33" w:rsidP="00185B33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4"/>
          <w:color w:val="000000"/>
          <w:sz w:val="28"/>
          <w:szCs w:val="28"/>
        </w:rPr>
        <w:t> </w:t>
      </w:r>
    </w:p>
    <w:p w:rsidR="00185B33" w:rsidRDefault="00185B33" w:rsidP="00185B33">
      <w:pPr>
        <w:pStyle w:val="c0"/>
        <w:spacing w:before="0" w:beforeAutospacing="0" w:after="0" w:afterAutospacing="0" w:line="480" w:lineRule="auto"/>
        <w:jc w:val="center"/>
        <w:rPr>
          <w:color w:val="000000"/>
        </w:rPr>
      </w:pPr>
      <w:r>
        <w:rPr>
          <w:rStyle w:val="c13"/>
          <w:b/>
          <w:bCs/>
          <w:color w:val="000000"/>
          <w:sz w:val="44"/>
          <w:szCs w:val="44"/>
        </w:rPr>
        <w:t>Проектная деятельность</w:t>
      </w:r>
    </w:p>
    <w:p w:rsidR="00185B33" w:rsidRDefault="00185B33" w:rsidP="00185B33">
      <w:pPr>
        <w:pStyle w:val="c6"/>
        <w:spacing w:before="0" w:beforeAutospacing="0" w:after="0" w:afterAutospacing="0"/>
        <w:ind w:left="-426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МДОУ «Детский сад присмотра и оздоровления №108»</w:t>
      </w:r>
    </w:p>
    <w:p w:rsidR="00185B33" w:rsidRDefault="00185B33" w:rsidP="00185B33">
      <w:pPr>
        <w:pStyle w:val="c6"/>
        <w:spacing w:before="0" w:beforeAutospacing="0" w:after="0" w:afterAutospacing="0"/>
        <w:ind w:left="-426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Г.Саратова</w:t>
      </w:r>
    </w:p>
    <w:p w:rsidR="00185B33" w:rsidRDefault="00185B33" w:rsidP="00185B33">
      <w:pPr>
        <w:pStyle w:val="c6"/>
        <w:spacing w:before="0" w:beforeAutospacing="0" w:after="0" w:afterAutospacing="0"/>
        <w:ind w:left="-284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Воспитатель: Васильченко О.А.</w:t>
      </w:r>
    </w:p>
    <w:p w:rsidR="00185B33" w:rsidRDefault="00185B33" w:rsidP="00185B33">
      <w:pPr>
        <w:pStyle w:val="c6"/>
        <w:spacing w:before="0" w:beforeAutospacing="0" w:after="0" w:afterAutospacing="0"/>
        <w:ind w:left="-568"/>
        <w:jc w:val="center"/>
        <w:rPr>
          <w:color w:val="000000"/>
        </w:rPr>
      </w:pPr>
      <w:r>
        <w:rPr>
          <w:rStyle w:val="c4"/>
          <w:color w:val="000000"/>
          <w:sz w:val="28"/>
          <w:szCs w:val="28"/>
        </w:rPr>
        <w:t>Тема: «Фольклор - один из нетрадиционных подходов к работе с детьми в младших группах»</w:t>
      </w: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</w:p>
    <w:p w:rsidR="00185B33" w:rsidRPr="00185B33" w:rsidRDefault="00185B33" w:rsidP="00185B3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Конспект досуга-развлечения во второй младшей группе по русскому фольклору</w:t>
      </w:r>
      <w:r w:rsidRPr="00185B3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 xml:space="preserve">«Едим в гости к бабушке </w:t>
      </w:r>
      <w:proofErr w:type="spellStart"/>
      <w:r w:rsidRPr="00185B3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Варварушке</w:t>
      </w:r>
      <w:proofErr w:type="spellEnd"/>
      <w:r w:rsidRPr="00185B3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»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Программное содержание:</w:t>
      </w:r>
    </w:p>
    <w:p w:rsidR="00185B33" w:rsidRPr="00185B33" w:rsidRDefault="00185B33" w:rsidP="00185B3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Повторить знакомые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помочь детям понять их содержание, значение, запомнить их.</w:t>
      </w:r>
    </w:p>
    <w:p w:rsidR="00185B33" w:rsidRPr="00185B33" w:rsidRDefault="00185B33" w:rsidP="00185B3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Учить читать их ласково, напевно-протяжно, сохраняя народный колорит чтения, добиваться выразительного чтения.</w:t>
      </w:r>
    </w:p>
    <w:p w:rsidR="00185B33" w:rsidRPr="00185B33" w:rsidRDefault="00185B33" w:rsidP="00185B3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Расширять словарный-запас детей старорусскими словами, оборотами речи.</w:t>
      </w:r>
    </w:p>
    <w:p w:rsidR="00185B33" w:rsidRPr="00185B33" w:rsidRDefault="00185B33" w:rsidP="00185B3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Создать эмоциональное, радостное настроение у детей.</w:t>
      </w:r>
    </w:p>
    <w:p w:rsidR="00185B33" w:rsidRPr="00185B33" w:rsidRDefault="00185B33" w:rsidP="00185B33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интерес к устному народному фольклору.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Наглядный материал: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Макет русской печки, кочерга, ухват, лопатка, чугунок, поленья, макет пруда. Игрушки: уточка, гуси, индюк, голуби, куры, петухи, корова, коза, кот, собачка. Шапочки ободки: собачка, курочка.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Ход занятия: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входят вместе с воспитателем в комнату сказок, их встречает бабуля (одетая в русский национальный костюм).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Бабушка: - Здравствуйте ребятушки, милые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внучатки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 Вот хорошо, что вы приехали ко мне в гости, как я вам то рада. Проходите, то гости дорогие, да присаживайтесь, то на лавочки!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 провожает детей на лавочки, сажает их и читает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Лады, лады, ладушки!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Приехали мы к бабушке,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нашей милой бабушке,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Бабушке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Варварушке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Приехали ребятушки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Милые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внучатушки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Бабушка: Ребятушки! А знаете, живу, то я не одна со мной, со мной живут кошечки, все они разные. Одну зовут Мурка, другую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да кот Вася. Они мне помогают по хозяйству, мои помощники, без них мне трудно и скучно. Да вот куда-то они попрятались, их сразу, то и не найдешь. Пойду-ка поищу.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 заглядывает за печку, в трубу в печке, под печку. Зовет кис-кис-кис. Охает, что не может их найти. Заглядывает под лавочку и находит там Мурку. Берет её на руки и поглаживает, она в ответ мурлычет.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Бабуля: - Вот какая проказница, вот куда забралась шустрая, хитрая. Посмотрите, ребятки, какая она пушистая, ласково мурлычет.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 подходит к детям, они её гладят, кошечка мурлычет в ответ.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Вот только беда. Любит, то она у меня вертеться под ногами, тереться спинкой, ласкаться, мурлыкать. А я то старенькая плохо вижу, могу через нее упасть.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Киска, Киска, Киска брысь!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дорожку не садись: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деточка пойдет,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 киску упадет!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Бабушка: - Ребятки, а кто хочет почитать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кошечки, она любит слушать.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читают по желанию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Во время чтения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бабушка, присаживается рядом с ребенком и помогает рассказывать, если ребенок затрудняется повторить, всячески поощряет детей.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Бабушка: Ах, какие вы, то молодцы, порадовали меня, рассказали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Мурке очень понравилось, слышите, как она мурлычет. Сейчас мы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Мурочкупосадим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лавочку пусть посидит с вами рядышком. Бабушка сажает кошечку на лавочку с ребятами.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Игра-танец «Пошел котик на Торжок»</w:t>
      </w: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Интересно, где-же мой кот Васенька, что-то его не видно. Куда он мог спрятаться? Ой, да вспомнила, да ведь он у меня всю ночь мышей ловил, устал наверно, спит где-то. Бабушка зовет кота кис-кис-кис, везде его ищет, зовет по имени, затем подходит к печке и заглядывает на печку за трубу и вынимает от туда спящего кота.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Вот ты где спишь. Устал мой помощник, всю ночь мышей ловил в чулане, да в погребе. Вот такой ты у меня молодей. Смотрите, ребята, какой он красивый, ловкий, смелый.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 гладит котика, дает погладить его детям и одновременно читает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у нашего кота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Шубка очень хороша,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у котика усы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Удивительной красы,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Глазки смелые,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Зубки белые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Выйдет котик в огород,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Всполошится весь народ.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петух, и курица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деревенской улицы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Станут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котю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гости звать,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Станут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котю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угощать.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 предлагает детям повторить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желанию. Во время чтения детьми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бабушка помогает им, создавая непринужденную атмосферу.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Бабуля: - Ребятки, какие вы молодцы, как хорошо читаете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коту Васе понравилось. Ну, вот сейчас я положу его на печку, пусть спит, ведь ему всю ночь мышей ловить, пусть спит.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 укладывает кота на печку, ласково с ним разговаривает с ним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разговаривая, называет его умницей...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Колыбельная песня «</w:t>
      </w:r>
      <w:proofErr w:type="spellStart"/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Котя</w:t>
      </w:r>
      <w:proofErr w:type="spellEnd"/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котенька-коток</w:t>
      </w:r>
      <w:proofErr w:type="spellEnd"/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Вдруг за печкой кто-то скребется и чем-то, шуршит.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Ой-да, кто же это там у меня скребется за печкой, неужто опять мыши. Какой же это мышонок обхитрил моего котика?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 подходит к печке, прислушивается, открывает верхнюю заслонку и вынимает от туда мышонка (музыкального).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Ах ты, проказник, вот ты какой хитрый, шустрый, вот, то куда ты забрался, спрятался. Перехитрил моего Васеньку-то.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Мышонок поет песенку-частушку: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веселый и шкодливый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и вся моя родня.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Утащу кусочек сыра,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догонишь, ты меня.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Ребятки, а мышонок не только песни поет, он любит играть и приглашает поиграть в игру «Кот и мыши».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вместе с бабушкой встают в хоровод и поют песенку: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лежанке дремлет кот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Мыши водят хоровод.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Тише, мыши, не шумите,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Кота Ваську не будите.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проснется Васька - кот,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Разобьем ваш хоровод.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Пи-пи, пи, пи-пи - (мыши)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проснулся Васька кот (ведущий).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Мяу, мяу (кот)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Игра повторяется 3-4 раза.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Как мы хорошо, то с вами поиграли. Мышонок нас развеселил. Мы его отпустим. Ну-ка иди под печку греться. Бабушка отпускает мышонка. Дети садятся на лавочки.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Загадки.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Вот ума не приложу, куда подевалась моя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Кисонька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Что-то ее не слышно и не видно, наверно «набедокурила», напроказничала. Бабушка идет ищет везде кошечку, зовет ее кис-кис-кис,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Раздается мяуканье за печкой, бабушка подходит, заглядывает за печку и достает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(белого цвета).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Бабушка: - Ребятки, посмотрите какая она у меня беленькая, пушистенькая. Ой, да она у меня в чем-то испачкалась, где-же, то она была и что делала?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Кошечка: - В муке испачкалась.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 читает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потешку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обыгрывает ее.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Кисонька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Где ты была?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мельнице.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Кисонька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там делала?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Муку молола.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Кисонька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из муки пекла?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Прянички.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Кисонька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Мурысонька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кем прянички ела?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Одна.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ешь одна! Не ешь одна!</w:t>
      </w:r>
    </w:p>
    <w:p w:rsidR="00185B33" w:rsidRPr="00185B33" w:rsidRDefault="00185B33" w:rsidP="00185B33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Делись с детками.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Бабушка: - Ребятки, а кто хочет поиграть с киской -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Мурыськой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выходят по желанию (инсценировка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инсценировки детьми </w:t>
      </w:r>
      <w:proofErr w:type="spellStart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бабушка хвалит детей и сажает их на лавочки.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Бабушка: - Ребята, а кисонька мне сказала, что прянички, то она не съела, а для вас пекла и оставила их в печи.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 вынимает из печки и угощает детей, благодарит кошечку за заботу, называет ее помощницей, умницей. Благодарит детей, что приехали в гости.</w:t>
      </w:r>
    </w:p>
    <w:p w:rsidR="00185B33" w:rsidRPr="00185B33" w:rsidRDefault="00185B33" w:rsidP="00185B3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5B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Бабушка провожает детей в группу.</w:t>
      </w:r>
    </w:p>
    <w:p w:rsidR="00185B33" w:rsidRDefault="00185B33" w:rsidP="00185B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85B33" w:rsidRDefault="00185B33" w:rsidP="00185B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85B33" w:rsidRDefault="00185B33" w:rsidP="00185B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85B33" w:rsidRDefault="00185B33" w:rsidP="00185B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85B33" w:rsidRDefault="00185B33" w:rsidP="00185B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85B33" w:rsidRPr="00185B33" w:rsidRDefault="00185B33" w:rsidP="00185B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85B3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Мини-проект «Развитие творческой личности дошкольника средствами фольклора во второй младшей группе»</w:t>
      </w:r>
    </w:p>
    <w:p w:rsidR="00185B33" w:rsidRPr="00185B33" w:rsidRDefault="00185B33" w:rsidP="00185B3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Перспективный план совместной и самостоятельной деятельности по развитию творческой личности ребёнка средствами фольклора.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Месяц Содержание практической деятельности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Сентябрь Знакомство с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потешками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применение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воспитателем при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адапта-ции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детей.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октябрь Обыгрывание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песенок педагогом и детьми.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Ноябрь Знакомство с песенками. Игра-драматизация по сказке «Курочка ряба»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Декабрь Новогодний праздник на фольклорном материале. Игра-драматизация по сказке «Теремок»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Январь Обыгрывание песенок. Игра-драматизация по сказке «Колобок»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Февраль Знакомство с дымковской игрушкой. Игра-драматизация по сказке «Кот, петух и лиса»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Март Игра-драматизация по сказке «Репка». Фольклорный праздник «Масленица»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Апрель Знакомство с загадками. Игра-драматизация по сказке «Гуси-лебеди»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Май На материале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учить детей понимать «Что такое хорошо и что та-кое плохо». Игра-драматизация по сказке «Лиса и заяц»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июнь Народные и хороводные игры на свежем воздухе. Обыгрывание песенок и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потешек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85B33" w:rsidRPr="00185B33" w:rsidRDefault="00185B33" w:rsidP="00185B3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Перспективный план проведения народных игр.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Месяц Вид игры Название игры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Сентябрь Подвижные Трамвай. Наседка и цыплята. Кто бросит дальше. Птички и птенчики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Найди и промолчи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Ходит Ваня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Охотники и собаки. У медведя во бору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Октябрь Подвижные Воробушки и кот. Птички в гнездышках. Поймай комара. Попади в круг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Найди свой цвет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Мыши водят хоровод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Летят не летят. Гуси – гуси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Ноябрь Подвижные Лохматый пес. С кочки на кочку. Поезд. Береги предмет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Найди зайчонка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Карусель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Салки – догонялки. Утица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Декабрь Подвижные Бегите ко мне. Мыши и кот. Кролики. Птичка и птенчики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Сбей кеглю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Каравай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Народные Бабка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Ежка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Птички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Январь Подвижные По ровненькой дорожке. Мыши в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кладо-вой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Бегите к флажку. Воробушки и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авто-мобиль</w:t>
      </w:r>
      <w:proofErr w:type="spellEnd"/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Угадай, кто, как кричит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Колпачок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Лошадки. Жмурки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Февраль Подвижные Самолеты. Кто бросит дальше мешочек. Лохматый пес. Птички в гнездышках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Угадай, кто позвал. Узнай по голосу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Васька – кот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Салки. Лошадки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Март Подвижные Наседка и цыплята. Попади в круг. Кто дальше бросит. Трамвай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Найди свой домик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Греет солнышко теплее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Солнышко-ведрышко. Лиса в курятнике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Апрель Подвижные Солнышко и дождик. Самолеты. С кочки на кочку. Воробушки и автомобиль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Найди и промолчи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Веснянка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Пчелы и ласточка. Гуси - гуси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Май Подвижные Цветные автомобили. Кегли. По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ровнень-кой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дорожке. Поезд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Малоподвижные Кто ушел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Хороводные Летал, летал воробей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Народные Пастух и стадо. Летят не летят</w:t>
      </w:r>
    </w:p>
    <w:p w:rsidR="00185B33" w:rsidRPr="00185B33" w:rsidRDefault="00185B33" w:rsidP="00185B33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Перспективный годовой план занятий познавательно-речевого цикла по приобщения </w:t>
      </w:r>
      <w:proofErr w:type="spellStart"/>
      <w:r w:rsidRPr="00185B3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>де-тей</w:t>
      </w:r>
      <w:proofErr w:type="spellEnd"/>
      <w:r w:rsidRPr="00185B33"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  <w:t xml:space="preserve"> к истокам русской народной культуры.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Князева, О. Л. Приобщение детей к истокам русской народной культуры: Программа. Учебно-методическое пособие [Текст]/ О. Л. Князева, М. Д.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Маханева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– СПб. : Детство – Пресс, 2000. – 304с.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 занятия Содержание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Сентябрь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«Милости просим, гости дорогие» Первое посещение детьми «избы». Знакомство с ее хозяйкой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«Ходит сон близ окон» Знакомство с колыбельной (люлькой, зыбкой) и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колыбель-ными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песнями.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 саду ли, в ого-роде» Знакомство с огородом детского сада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«Репка» Знакомство со сказкой «Репка»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Октябрь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«Чудесный сундучок» Знакомство с сундучком, в котором живут загадки. Загадывание загадок об овощах.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«Как у нашего кота» Знакомство детей с обитателем «избы» - котом Васькой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за-учиваниепотешек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«Как у нашего кота»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«Котик, котик, поиграй» Повторение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«Как у нашего кота», дидактическое упражнение «Похвали котика»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«Девочка и лиса » Знакомство со сказкой «Снегурочка и лиса». Игра «Кто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по-звал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 » (угадывание по голосу)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Ноябрь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«Водичка, водичка умой мое личико» Знакомство детей с рукомойником. Разучивание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«Водичка, водичка умой мое личико»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«С гуся вода, а с Ванечки худоба» Повторение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«Водичка, водичка умой мое личико» и колыбельных.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«Идет коза рогатая» Разучивание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«Идет коза рогатая» 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«Волк и семеро козлят» Знакомство со сказкой «Волк и семеро козлят»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Декабрь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«Стоит изба из кирпича, то холодна то горяча» Знакомство с печкой, чугунком, ухватом, кочергой.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«Колобок» Знакомство со сказкой «Колобок».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«Уж ты, зимушка - зима» Дидактическая игра «Оденем куклу на прогулку»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«Сундучок Деда Мороза» Загадывание загадок о зиме, о зимней одежде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Январь «Пришла коляда – отворяй ворота» Знакомство детей с Рождеством.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«Фока воду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кипя-тит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как зеркало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бле-стит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Знакомство детей с самоваром. Дидактическая игра «Напоим куклу чаем»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«Гость нагость – хозяйке радость» Знакомство детей с медведем мишуткой. Лепка посуды.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«Три медведя» Знакомство со сказкой Л. Н. Толстого «Три медведя»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«Маша и медведь» Знакомство со сказкой «Маша и медведь»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Февраль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Хозяйкины помощники. Знакомство детей с предметами обихода – коромыслом, вед-рами, корытом, стиральной доской.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«Половичку курочка веничком метет» Разучивание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«Наша-то хозяюшка сметлива была»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«Масленица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доро-гая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 наша гостьюшка годовая» Знакомство детей с масленицей.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«Нет милее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друж-ка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чем родимая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матуш-ка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Этическая беседа «Моя любимая мама»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Март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«Приди, весна, с радостью» Разучивание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заклички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«Весна, весна красная! 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«Петушок- золотой гребешок» Знакомство детей с новым персонажем – Петушком. Разучивание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 петушке.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Заюшкина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избушка» Знакомство со сказкой «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Заюшкина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избушка»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Трень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брень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гусельки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Знакомство с русским народным инструментом – гуслями.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Апрель «Кот, лиса и петух» Знакомство со сказкой «Кот, лиса и петух»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«Петушок с семьей» Знакомство с семьей петушка. Знакомство с рассказом К. Д. Ушинского «Петушок с семьей»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«Курочка ряба» Знакомство со сказкой «Курочка ряба»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«Здравствуй, солнышко –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колоколнышко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» Разучивание </w:t>
      </w:r>
      <w:proofErr w:type="spellStart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потешки</w:t>
      </w:r>
      <w:proofErr w:type="spellEnd"/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 солнышко.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Май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«Сорока – белобока кашу варила» Знакомство с предметами обихода – глиняным горшком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«Кто в тереме живет? » Знакомство со сказкой «Теремок»</w:t>
      </w:r>
    </w:p>
    <w:p w:rsidR="00185B33" w:rsidRPr="00185B33" w:rsidRDefault="00185B33" w:rsidP="00185B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85B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Прощание с «избой» Дидактическая игра «Чудесный сундучок». Прощание детей с Хозяйкой до осени.</w:t>
      </w:r>
    </w:p>
    <w:p w:rsidR="00DD7FDE" w:rsidRDefault="00DD7FDE"/>
    <w:sectPr w:rsidR="00DD7FDE" w:rsidSect="005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6E4E"/>
    <w:multiLevelType w:val="multilevel"/>
    <w:tmpl w:val="C57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B33"/>
    <w:rsid w:val="00057A0B"/>
    <w:rsid w:val="00185B33"/>
    <w:rsid w:val="002C12C9"/>
    <w:rsid w:val="00407194"/>
    <w:rsid w:val="00415AE8"/>
    <w:rsid w:val="00554D40"/>
    <w:rsid w:val="0059744C"/>
    <w:rsid w:val="005A627C"/>
    <w:rsid w:val="0078712F"/>
    <w:rsid w:val="008C1998"/>
    <w:rsid w:val="00A85954"/>
    <w:rsid w:val="00AB22A9"/>
    <w:rsid w:val="00B123CC"/>
    <w:rsid w:val="00BA7A3B"/>
    <w:rsid w:val="00BC64DE"/>
    <w:rsid w:val="00BD6BCD"/>
    <w:rsid w:val="00C640EC"/>
    <w:rsid w:val="00D639E7"/>
    <w:rsid w:val="00D7392D"/>
    <w:rsid w:val="00DC062F"/>
    <w:rsid w:val="00DD7FDE"/>
    <w:rsid w:val="00E90332"/>
    <w:rsid w:val="00EE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5B33"/>
  </w:style>
  <w:style w:type="paragraph" w:customStyle="1" w:styleId="c10">
    <w:name w:val="c10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85B33"/>
  </w:style>
  <w:style w:type="character" w:customStyle="1" w:styleId="c19">
    <w:name w:val="c19"/>
    <w:basedOn w:val="a0"/>
    <w:rsid w:val="00185B33"/>
  </w:style>
  <w:style w:type="character" w:customStyle="1" w:styleId="c4">
    <w:name w:val="c4"/>
    <w:basedOn w:val="a0"/>
    <w:rsid w:val="00185B33"/>
  </w:style>
  <w:style w:type="character" w:customStyle="1" w:styleId="apple-converted-space">
    <w:name w:val="apple-converted-space"/>
    <w:basedOn w:val="a0"/>
    <w:rsid w:val="00185B33"/>
  </w:style>
  <w:style w:type="paragraph" w:customStyle="1" w:styleId="c3">
    <w:name w:val="c3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5B33"/>
  </w:style>
  <w:style w:type="paragraph" w:customStyle="1" w:styleId="c10">
    <w:name w:val="c10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85B33"/>
  </w:style>
  <w:style w:type="character" w:customStyle="1" w:styleId="c19">
    <w:name w:val="c19"/>
    <w:basedOn w:val="a0"/>
    <w:rsid w:val="00185B33"/>
  </w:style>
  <w:style w:type="character" w:customStyle="1" w:styleId="c4">
    <w:name w:val="c4"/>
    <w:basedOn w:val="a0"/>
    <w:rsid w:val="00185B33"/>
  </w:style>
  <w:style w:type="character" w:customStyle="1" w:styleId="apple-converted-space">
    <w:name w:val="apple-converted-space"/>
    <w:basedOn w:val="a0"/>
    <w:rsid w:val="00185B33"/>
  </w:style>
  <w:style w:type="paragraph" w:customStyle="1" w:styleId="c3">
    <w:name w:val="c3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Димасик</cp:lastModifiedBy>
  <cp:revision>3</cp:revision>
  <dcterms:created xsi:type="dcterms:W3CDTF">2014-03-12T01:51:00Z</dcterms:created>
  <dcterms:modified xsi:type="dcterms:W3CDTF">2017-05-11T12:41:00Z</dcterms:modified>
</cp:coreProperties>
</file>