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12" w:rsidRPr="00721512" w:rsidRDefault="00721512" w:rsidP="00721512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1512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721512" w:rsidRPr="00721512" w:rsidRDefault="00721512" w:rsidP="00721512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1512">
        <w:rPr>
          <w:rFonts w:ascii="Times New Roman" w:eastAsia="Calibri" w:hAnsi="Times New Roman" w:cs="Times New Roman"/>
          <w:b/>
          <w:sz w:val="32"/>
          <w:szCs w:val="32"/>
        </w:rPr>
        <w:t xml:space="preserve">к рабочей программе </w:t>
      </w:r>
      <w:r>
        <w:rPr>
          <w:rFonts w:ascii="Times New Roman" w:eastAsia="Calibri" w:hAnsi="Times New Roman" w:cs="Times New Roman"/>
          <w:b/>
          <w:sz w:val="32"/>
          <w:szCs w:val="32"/>
        </w:rPr>
        <w:t>старшей</w:t>
      </w:r>
      <w:r w:rsidRPr="00721512">
        <w:rPr>
          <w:rFonts w:ascii="Times New Roman" w:eastAsia="Calibri" w:hAnsi="Times New Roman" w:cs="Times New Roman"/>
          <w:b/>
          <w:sz w:val="32"/>
          <w:szCs w:val="32"/>
        </w:rPr>
        <w:t xml:space="preserve"> разновозрастной группы</w:t>
      </w:r>
    </w:p>
    <w:p w:rsidR="00721512" w:rsidRPr="00721512" w:rsidRDefault="00721512" w:rsidP="00721512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1512">
        <w:rPr>
          <w:rFonts w:ascii="Times New Roman" w:eastAsia="Calibri" w:hAnsi="Times New Roman" w:cs="Times New Roman"/>
          <w:b/>
          <w:sz w:val="32"/>
          <w:szCs w:val="32"/>
        </w:rPr>
        <w:t>МБДОУ "Детский сад № 6"</w:t>
      </w:r>
    </w:p>
    <w:p w:rsidR="00721512" w:rsidRDefault="00721512" w:rsidP="00721512">
      <w:pPr>
        <w:pStyle w:val="a3"/>
        <w:tabs>
          <w:tab w:val="left" w:pos="240"/>
        </w:tabs>
        <w:spacing w:after="0" w:line="360" w:lineRule="auto"/>
        <w:ind w:firstLine="568"/>
        <w:jc w:val="both"/>
        <w:rPr>
          <w:sz w:val="26"/>
          <w:szCs w:val="26"/>
        </w:rPr>
      </w:pPr>
    </w:p>
    <w:p w:rsidR="00721512" w:rsidRDefault="00721512" w:rsidP="00721512">
      <w:pPr>
        <w:tabs>
          <w:tab w:val="left" w:pos="240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разработана на основе примерной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РОЖДЕНИЯ ДО 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 Под ред. Н. Е. Вераксы, Т.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Комаро</w:t>
      </w:r>
      <w:r>
        <w:rPr>
          <w:rFonts w:ascii="Century Schoolbook" w:eastAsia="Times New Roman" w:hAnsi="Century Schoolbook" w:cs="Century Schoolbook"/>
          <w:bCs/>
          <w:sz w:val="24"/>
          <w:szCs w:val="24"/>
          <w:lang w:eastAsia="ar-SA"/>
        </w:rPr>
        <w:t>вой,</w:t>
      </w:r>
      <w:r>
        <w:rPr>
          <w:rFonts w:ascii="Century Schoolbook" w:eastAsia="Times New Roman" w:hAnsi="Century Schoolbook" w:cs="Century Schoolbook"/>
          <w:b/>
          <w:bCs/>
          <w:sz w:val="24"/>
          <w:szCs w:val="24"/>
          <w:lang w:eastAsia="ar-SA"/>
        </w:rPr>
        <w:t xml:space="preserve"> </w:t>
      </w:r>
      <w:r>
        <w:rPr>
          <w:rFonts w:ascii="Century Schoolbook" w:eastAsia="Times New Roman" w:hAnsi="Century Schoolbook" w:cs="Century Schoolbook"/>
          <w:sz w:val="24"/>
          <w:szCs w:val="24"/>
          <w:lang w:eastAsia="ar-SA"/>
        </w:rPr>
        <w:t xml:space="preserve">М. А. Васильевой, образовательной программы ДОУ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для детей старшего дошкольного возраста.</w:t>
      </w:r>
    </w:p>
    <w:p w:rsidR="00721512" w:rsidRDefault="00721512" w:rsidP="00721512">
      <w:pPr>
        <w:tabs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Рабочая программа определяет содержание и организацию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 для детей старшей разновозрастной 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21512" w:rsidRDefault="00721512" w:rsidP="00721512">
      <w:pPr>
        <w:tabs>
          <w:tab w:val="left" w:pos="240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цели, формируются следующие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512" w:rsidRDefault="00721512" w:rsidP="00721512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721512" w:rsidRDefault="00721512" w:rsidP="00721512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721512" w:rsidRDefault="00721512" w:rsidP="00721512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 искусству и художественной литературе.</w:t>
      </w:r>
    </w:p>
    <w:p w:rsidR="00721512" w:rsidRDefault="00721512" w:rsidP="00721512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721512" w:rsidRDefault="00721512" w:rsidP="00721512">
      <w:pPr>
        <w:tabs>
          <w:tab w:val="left" w:pos="240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осуществляется в процессе разнообразных видов деятельности:</w:t>
      </w:r>
    </w:p>
    <w:p w:rsidR="00721512" w:rsidRDefault="00721512" w:rsidP="00721512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721512" w:rsidRDefault="00721512" w:rsidP="00721512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ходе режимных моментов;</w:t>
      </w:r>
    </w:p>
    <w:p w:rsidR="00721512" w:rsidRDefault="00721512" w:rsidP="00721512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:rsidR="00721512" w:rsidRDefault="00721512" w:rsidP="00721512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рабочей  программы.</w:t>
      </w:r>
    </w:p>
    <w:p w:rsidR="00721512" w:rsidRDefault="00721512" w:rsidP="00721512">
      <w:pPr>
        <w:tabs>
          <w:tab w:val="left" w:pos="240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1512" w:rsidRDefault="00721512" w:rsidP="00721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рабочая  программа разработана в связи с внедрением ФГОС  в образовательный процесс ДОУ.</w:t>
      </w:r>
    </w:p>
    <w:p w:rsidR="00721512" w:rsidRDefault="00721512" w:rsidP="00721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реализации Программы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год </w:t>
      </w:r>
      <w:r w:rsidR="00DC4E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(2017 -2018 учебный год) </w:t>
      </w:r>
    </w:p>
    <w:p w:rsidR="00721512" w:rsidRDefault="00721512" w:rsidP="00721512">
      <w:pPr>
        <w:tabs>
          <w:tab w:val="left" w:pos="5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 разработана в соответствии со следующими нормативными документами: </w:t>
      </w:r>
    </w:p>
    <w:p w:rsidR="00721512" w:rsidRDefault="00721512" w:rsidP="0072151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  образовательная   программа  младшей разновозрастной  группы  МБДОУ №</w:t>
      </w:r>
      <w:r w:rsidR="00DC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разработана  в  соответствии   с:</w:t>
      </w:r>
    </w:p>
    <w:p w:rsidR="00721512" w:rsidRDefault="00721512" w:rsidP="0072151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12" w:rsidRDefault="00721512" w:rsidP="00721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МБДОУ;</w:t>
      </w:r>
    </w:p>
    <w:p w:rsidR="00721512" w:rsidRDefault="00721512" w:rsidP="007215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12" w:rsidRDefault="00721512" w:rsidP="00721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документами  МБДОУ;</w:t>
      </w:r>
    </w:p>
    <w:p w:rsidR="00721512" w:rsidRDefault="00721512" w:rsidP="007215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12" w:rsidRDefault="00721512" w:rsidP="00721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 образовательной  программой   МБДОУ. </w:t>
      </w:r>
    </w:p>
    <w:p w:rsidR="00721512" w:rsidRDefault="00721512" w:rsidP="007215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12" w:rsidRDefault="00721512" w:rsidP="007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21512" w:rsidRDefault="00721512" w:rsidP="007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12" w:rsidRDefault="00721512" w:rsidP="007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  образовательная  программа  старшей разновозрастной группы  обеспечивает  развитие  детей  в  возрасте  от  4 до 5  лет, от 5 до 6 лет  и с 6 до 7 лет.  </w:t>
      </w:r>
    </w:p>
    <w:p w:rsidR="00C03370" w:rsidRDefault="00C03370"/>
    <w:sectPr w:rsidR="00C03370" w:rsidSect="004D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78A62B5"/>
    <w:multiLevelType w:val="hybridMultilevel"/>
    <w:tmpl w:val="0DC0C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21512"/>
    <w:rsid w:val="004D3141"/>
    <w:rsid w:val="00680C09"/>
    <w:rsid w:val="00721512"/>
    <w:rsid w:val="00C03370"/>
    <w:rsid w:val="00DC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21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2017-09-06T23:46:00Z</dcterms:created>
  <dcterms:modified xsi:type="dcterms:W3CDTF">2017-09-06T23:47:00Z</dcterms:modified>
</cp:coreProperties>
</file>